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89" w:rsidRDefault="00FF1DF0" w:rsidP="004F1612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52FCD">
        <w:rPr>
          <w:rFonts w:ascii="Times New Roman" w:eastAsia="標楷體" w:hAnsi="Times New Roman" w:cs="Times New Roman"/>
          <w:b/>
          <w:sz w:val="32"/>
        </w:rPr>
        <w:t>中國工業工程學會</w:t>
      </w:r>
      <w:r w:rsidRPr="00852FCD">
        <w:rPr>
          <w:rFonts w:ascii="Times New Roman" w:eastAsia="標楷體" w:hAnsi="Times New Roman" w:cs="Times New Roman"/>
          <w:b/>
          <w:sz w:val="32"/>
        </w:rPr>
        <w:t xml:space="preserve"> </w:t>
      </w:r>
    </w:p>
    <w:p w:rsidR="00C33C63" w:rsidRDefault="00D53789" w:rsidP="004F1612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「</w:t>
      </w:r>
      <w:r w:rsidR="00FF1DF0" w:rsidRPr="00852FCD">
        <w:rPr>
          <w:rFonts w:ascii="Times New Roman" w:eastAsia="標楷體" w:hAnsi="Times New Roman" w:cs="Times New Roman"/>
          <w:b/>
          <w:sz w:val="32"/>
        </w:rPr>
        <w:t>陳樹勛</w:t>
      </w:r>
      <w:r>
        <w:rPr>
          <w:rFonts w:ascii="Times New Roman" w:eastAsia="標楷體" w:hAnsi="Times New Roman" w:cs="Times New Roman" w:hint="eastAsia"/>
          <w:b/>
          <w:sz w:val="32"/>
        </w:rPr>
        <w:t>講座」</w:t>
      </w:r>
      <w:r w:rsidR="00951789">
        <w:rPr>
          <w:rFonts w:ascii="Times New Roman" w:eastAsia="標楷體" w:hAnsi="Times New Roman" w:cs="Times New Roman" w:hint="eastAsia"/>
          <w:b/>
          <w:sz w:val="32"/>
        </w:rPr>
        <w:t>作業細則</w:t>
      </w:r>
    </w:p>
    <w:p w:rsidR="00F83F77" w:rsidRDefault="00F83F77" w:rsidP="00D53789">
      <w:pPr>
        <w:jc w:val="right"/>
        <w:rPr>
          <w:rFonts w:eastAsia="標楷體"/>
        </w:rPr>
      </w:pPr>
    </w:p>
    <w:p w:rsidR="00D53789" w:rsidRPr="00852FCD" w:rsidRDefault="00D53789" w:rsidP="00D53789">
      <w:pPr>
        <w:jc w:val="right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eastAsia="標楷體" w:hint="eastAsia"/>
        </w:rPr>
        <w:t>1</w:t>
      </w:r>
      <w:r>
        <w:rPr>
          <w:rFonts w:eastAsia="標楷體"/>
        </w:rPr>
        <w:t>11.</w:t>
      </w:r>
      <w:r>
        <w:rPr>
          <w:rFonts w:eastAsia="標楷體" w:hint="eastAsia"/>
        </w:rPr>
        <w:t xml:space="preserve"> </w:t>
      </w:r>
      <w:r w:rsidR="00F83F77">
        <w:rPr>
          <w:rFonts w:eastAsia="標楷體"/>
        </w:rPr>
        <w:t>06</w:t>
      </w:r>
      <w:r>
        <w:rPr>
          <w:rFonts w:eastAsia="標楷體" w:hAnsi="標楷體" w:hint="eastAsia"/>
        </w:rPr>
        <w:t>.</w:t>
      </w:r>
      <w:r w:rsidR="00F83F77">
        <w:rPr>
          <w:rFonts w:eastAsia="標楷體" w:hAnsi="標楷體"/>
        </w:rPr>
        <w:t>11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理監事會議通過訂定</w:t>
      </w:r>
    </w:p>
    <w:p w:rsidR="00FF1DF0" w:rsidRPr="00852FCD" w:rsidRDefault="00FF1DF0">
      <w:pPr>
        <w:rPr>
          <w:rFonts w:ascii="Times New Roman" w:eastAsia="標楷體" w:hAnsi="Times New Roman" w:cs="Times New Roman"/>
        </w:rPr>
      </w:pPr>
    </w:p>
    <w:p w:rsidR="00FF1DF0" w:rsidRPr="00852FCD" w:rsidRDefault="00FF1DF0" w:rsidP="00C9175D">
      <w:pPr>
        <w:spacing w:beforeLines="50" w:before="180"/>
        <w:ind w:left="840" w:hangingChars="350" w:hanging="840"/>
        <w:jc w:val="both"/>
        <w:rPr>
          <w:rFonts w:ascii="Times New Roman" w:eastAsia="標楷體" w:hAnsi="Times New Roman" w:cs="Times New Roman"/>
        </w:rPr>
      </w:pPr>
      <w:r w:rsidRPr="00852FCD">
        <w:rPr>
          <w:rFonts w:ascii="Times New Roman" w:eastAsia="標楷體" w:hAnsi="Times New Roman" w:cs="Times New Roman"/>
        </w:rPr>
        <w:t>獎勵標準</w:t>
      </w:r>
      <w:r w:rsidR="00E94A39">
        <w:rPr>
          <w:rFonts w:ascii="Times New Roman" w:eastAsia="標楷體" w:hAnsi="Times New Roman" w:cs="Times New Roman" w:hint="eastAsia"/>
        </w:rPr>
        <w:t>：</w:t>
      </w:r>
      <w:r w:rsidR="00F83F77" w:rsidRPr="00F83F77">
        <w:rPr>
          <w:rFonts w:ascii="Times New Roman" w:eastAsia="標楷體" w:hAnsi="Times New Roman" w:cs="Times New Roman" w:hint="eastAsia"/>
        </w:rPr>
        <w:t>中國工業工程學會（以下簡稱本會）為</w:t>
      </w:r>
      <w:r w:rsidR="00F83F77">
        <w:rPr>
          <w:rFonts w:ascii="Times New Roman" w:eastAsia="標楷體" w:hAnsi="Times New Roman" w:cs="Times New Roman" w:hint="eastAsia"/>
        </w:rPr>
        <w:t>紀念本會</w:t>
      </w:r>
      <w:r w:rsidR="00F83F77">
        <w:rPr>
          <w:rFonts w:ascii="Times New Roman" w:eastAsia="標楷體" w:hAnsi="Times New Roman" w:cs="Times New Roman" w:hint="eastAsia"/>
        </w:rPr>
        <w:t xml:space="preserve"> </w:t>
      </w:r>
      <w:r w:rsidR="00F83F77">
        <w:rPr>
          <w:rFonts w:ascii="Times New Roman" w:eastAsia="標楷體" w:hAnsi="Times New Roman" w:cs="Times New Roman" w:hint="eastAsia"/>
        </w:rPr>
        <w:t>陳樹勛前理事長書生報國的精神，</w:t>
      </w:r>
      <w:r w:rsidR="00F83F77" w:rsidRPr="00F83F77">
        <w:rPr>
          <w:rFonts w:ascii="Times New Roman" w:eastAsia="標楷體" w:hAnsi="Times New Roman" w:cs="Times New Roman" w:hint="eastAsia"/>
        </w:rPr>
        <w:t>培養整合理論與實務的工業工程學者專家，協助台灣產業升級，鼓勵本會會員積極進行產學合作研究，並將產學合作研發成果和實質貢獻發表為學術論文和專著，特訂定本辦法。</w:t>
      </w:r>
      <w:r w:rsidR="00F83F77" w:rsidRPr="00852FCD">
        <w:rPr>
          <w:rFonts w:ascii="Times New Roman" w:eastAsia="標楷體" w:hAnsi="Times New Roman" w:cs="Times New Roman"/>
        </w:rPr>
        <w:t>獎勵標準</w:t>
      </w:r>
      <w:r w:rsidR="00F83F77">
        <w:rPr>
          <w:rFonts w:ascii="Times New Roman" w:eastAsia="標楷體" w:hAnsi="Times New Roman" w:cs="Times New Roman" w:hint="eastAsia"/>
        </w:rPr>
        <w:t>說明如下：</w:t>
      </w:r>
    </w:p>
    <w:p w:rsidR="007025A7" w:rsidRPr="00D4441B" w:rsidRDefault="00E94A39" w:rsidP="00C9175D">
      <w:pPr>
        <w:pStyle w:val="Default"/>
        <w:numPr>
          <w:ilvl w:val="0"/>
          <w:numId w:val="5"/>
        </w:numPr>
        <w:jc w:val="both"/>
        <w:rPr>
          <w:rFonts w:ascii="Times New Roman" w:eastAsia="標楷體" w:hAnsi="Times New Roman" w:cs="Times New Roman"/>
          <w:color w:val="auto"/>
        </w:rPr>
      </w:pPr>
      <w:r w:rsidRPr="00D4441B">
        <w:rPr>
          <w:rFonts w:ascii="Times New Roman" w:eastAsia="標楷體" w:hAnsi="Times New Roman" w:cs="Times New Roman"/>
          <w:color w:val="auto"/>
        </w:rPr>
        <w:t>前</w:t>
      </w:r>
      <w:r w:rsidRPr="00D4441B">
        <w:rPr>
          <w:rFonts w:ascii="Times New Roman" w:eastAsia="標楷體" w:hAnsi="Times New Roman" w:cs="Times New Roman" w:hint="eastAsia"/>
          <w:color w:val="auto"/>
        </w:rPr>
        <w:t>5</w:t>
      </w:r>
      <w:r w:rsidRPr="00D4441B">
        <w:rPr>
          <w:rFonts w:ascii="Times New Roman" w:eastAsia="標楷體" w:hAnsi="Times New Roman" w:cs="Times New Roman"/>
          <w:color w:val="auto"/>
        </w:rPr>
        <w:t>年度之產學研究成果</w:t>
      </w:r>
      <w:r w:rsidRPr="00D4441B">
        <w:rPr>
          <w:rFonts w:ascii="Times New Roman" w:eastAsia="標楷體" w:hAnsi="Times New Roman" w:cs="Times New Roman"/>
          <w:color w:val="auto"/>
        </w:rPr>
        <w:t>(</w:t>
      </w:r>
      <w:r w:rsidRPr="00D4441B">
        <w:rPr>
          <w:rFonts w:ascii="Times New Roman" w:eastAsia="標楷體" w:hAnsi="Times New Roman" w:cs="Times New Roman"/>
          <w:color w:val="auto"/>
        </w:rPr>
        <w:t>以擔任主持人</w:t>
      </w:r>
      <w:r w:rsidRPr="00D4441B">
        <w:rPr>
          <w:rFonts w:ascii="Times New Roman" w:eastAsia="標楷體" w:hAnsi="Times New Roman" w:cs="Times New Roman" w:hint="eastAsia"/>
          <w:color w:val="auto"/>
        </w:rPr>
        <w:t>為原則</w:t>
      </w:r>
      <w:r w:rsidRPr="00D4441B">
        <w:rPr>
          <w:rFonts w:ascii="Times New Roman" w:eastAsia="標楷體" w:hAnsi="Times New Roman" w:cs="Times New Roman"/>
          <w:color w:val="auto"/>
        </w:rPr>
        <w:t>)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評比佔總分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80%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、</w:t>
      </w:r>
      <w:r w:rsidRPr="00D4441B">
        <w:rPr>
          <w:rFonts w:ascii="Times New Roman" w:eastAsia="標楷體" w:hAnsi="Times New Roman" w:cs="Times New Roman" w:hint="eastAsia"/>
          <w:color w:val="auto"/>
        </w:rPr>
        <w:t>前</w:t>
      </w:r>
      <w:r w:rsidRPr="00D4441B">
        <w:rPr>
          <w:rFonts w:ascii="Times New Roman" w:eastAsia="標楷體" w:hAnsi="Times New Roman" w:cs="Times New Roman" w:hint="eastAsia"/>
          <w:color w:val="auto"/>
        </w:rPr>
        <w:t>10</w:t>
      </w:r>
      <w:r w:rsidRPr="00D4441B">
        <w:rPr>
          <w:rFonts w:ascii="Times New Roman" w:eastAsia="標楷體" w:hAnsi="Times New Roman" w:cs="Times New Roman" w:hint="eastAsia"/>
          <w:color w:val="auto"/>
        </w:rPr>
        <w:t>年內最佳十篇工業工程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論文</w:t>
      </w:r>
      <w:r w:rsidRPr="00D4441B">
        <w:rPr>
          <w:rFonts w:ascii="Times New Roman" w:eastAsia="標楷體" w:hAnsi="Times New Roman" w:cs="Times New Roman" w:hint="eastAsia"/>
          <w:color w:val="auto"/>
        </w:rPr>
        <w:t>或學術專著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研究成果佔總分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20%</w:t>
      </w:r>
      <w:r w:rsidR="007025A7" w:rsidRPr="00D4441B">
        <w:rPr>
          <w:rFonts w:ascii="Times New Roman" w:eastAsia="標楷體" w:hAnsi="Times New Roman" w:cs="Times New Roman" w:hint="eastAsia"/>
          <w:color w:val="auto"/>
        </w:rPr>
        <w:t>。</w:t>
      </w:r>
    </w:p>
    <w:p w:rsidR="00D4441B" w:rsidRDefault="00D4441B" w:rsidP="00C9175D">
      <w:pPr>
        <w:pStyle w:val="Default"/>
        <w:numPr>
          <w:ilvl w:val="0"/>
          <w:numId w:val="5"/>
        </w:numPr>
        <w:jc w:val="both"/>
        <w:rPr>
          <w:rFonts w:ascii="Times New Roman" w:eastAsia="標楷體" w:hAnsi="Times New Roman" w:cs="Times New Roman"/>
        </w:rPr>
      </w:pPr>
      <w:r w:rsidRPr="00E94A39">
        <w:rPr>
          <w:rFonts w:ascii="Times New Roman" w:eastAsia="標楷體" w:hAnsi="Times New Roman" w:cs="Times New Roman" w:hint="eastAsia"/>
        </w:rPr>
        <w:t>前</w:t>
      </w:r>
      <w:r>
        <w:rPr>
          <w:rFonts w:ascii="Times New Roman" w:eastAsia="標楷體" w:hAnsi="Times New Roman" w:cs="Times New Roman" w:hint="eastAsia"/>
        </w:rPr>
        <w:t>5</w:t>
      </w:r>
      <w:r w:rsidRPr="00E94A39">
        <w:rPr>
          <w:rFonts w:ascii="Times New Roman" w:eastAsia="標楷體" w:hAnsi="Times New Roman" w:cs="Times New Roman" w:hint="eastAsia"/>
        </w:rPr>
        <w:t>年內</w:t>
      </w:r>
      <w:r w:rsidRPr="00852FCD">
        <w:rPr>
          <w:rFonts w:ascii="Times New Roman" w:eastAsia="標楷體" w:hAnsi="Times New Roman" w:cs="Times New Roman" w:hint="eastAsia"/>
        </w:rPr>
        <w:t>產學</w:t>
      </w:r>
      <w:r>
        <w:rPr>
          <w:rFonts w:ascii="Times New Roman" w:eastAsia="標楷體" w:hAnsi="Times New Roman" w:cs="Times New Roman" w:hint="eastAsia"/>
        </w:rPr>
        <w:t>研究成果，</w:t>
      </w:r>
      <w:r w:rsidR="00C9175D">
        <w:rPr>
          <w:rFonts w:ascii="Times New Roman" w:eastAsia="標楷體" w:hAnsi="Times New Roman" w:cs="Times New Roman" w:hint="eastAsia"/>
        </w:rPr>
        <w:t>包</w:t>
      </w:r>
      <w:r>
        <w:rPr>
          <w:rFonts w:ascii="Times New Roman" w:eastAsia="標楷體" w:hAnsi="Times New Roman" w:cs="Times New Roman" w:hint="eastAsia"/>
        </w:rPr>
        <w:t>含產學合作計畫、技術</w:t>
      </w:r>
      <w:r w:rsidR="00C9175D" w:rsidRPr="00D4441B">
        <w:rPr>
          <w:rFonts w:ascii="Times New Roman" w:eastAsia="標楷體" w:hAnsi="Times New Roman" w:cs="Times New Roman" w:hint="eastAsia"/>
        </w:rPr>
        <w:t>(know-how)</w:t>
      </w:r>
      <w:r>
        <w:rPr>
          <w:rFonts w:ascii="Times New Roman" w:eastAsia="標楷體" w:hAnsi="Times New Roman" w:cs="Times New Roman" w:hint="eastAsia"/>
        </w:rPr>
        <w:t>與專利移轉</w:t>
      </w:r>
      <w:r w:rsidR="00C9175D" w:rsidRPr="00D4441B">
        <w:rPr>
          <w:rFonts w:ascii="Times New Roman" w:eastAsia="標楷體" w:hAnsi="Times New Roman" w:cs="Times New Roman" w:hint="eastAsia"/>
        </w:rPr>
        <w:t>權利金</w:t>
      </w:r>
      <w:r>
        <w:rPr>
          <w:rFonts w:ascii="Times New Roman" w:eastAsia="標楷體" w:hAnsi="Times New Roman" w:cs="Times New Roman" w:hint="eastAsia"/>
        </w:rPr>
        <w:t>。</w:t>
      </w:r>
    </w:p>
    <w:p w:rsidR="00D4441B" w:rsidRDefault="00D4441B" w:rsidP="00C9175D">
      <w:pPr>
        <w:pStyle w:val="Default"/>
        <w:numPr>
          <w:ilvl w:val="1"/>
          <w:numId w:val="6"/>
        </w:numPr>
        <w:jc w:val="both"/>
        <w:rPr>
          <w:rFonts w:ascii="Times New Roman" w:eastAsia="標楷體" w:hAnsi="Times New Roman" w:cs="Times New Roman"/>
        </w:rPr>
      </w:pPr>
      <w:r w:rsidRPr="00852FCD">
        <w:rPr>
          <w:rFonts w:ascii="Times New Roman" w:eastAsia="標楷體" w:hAnsi="Times New Roman" w:cs="Times New Roman" w:hint="eastAsia"/>
        </w:rPr>
        <w:t>產學合作計畫係指以計畫主持人承接國內外機關（構）之產學合作計畫</w:t>
      </w:r>
      <w:r>
        <w:rPr>
          <w:rFonts w:ascii="Times New Roman" w:eastAsia="標楷體" w:hAnsi="Times New Roman" w:cs="Times New Roman" w:hint="eastAsia"/>
        </w:rPr>
        <w:t>，</w:t>
      </w:r>
      <w:r w:rsidRPr="00852FCD">
        <w:rPr>
          <w:rFonts w:ascii="Times New Roman" w:eastAsia="標楷體" w:hAnsi="Times New Roman" w:cs="Times New Roman" w:hint="eastAsia"/>
        </w:rPr>
        <w:t>校方有管理費收入且為國內外</w:t>
      </w:r>
      <w:r>
        <w:rPr>
          <w:rFonts w:ascii="Times New Roman" w:eastAsia="標楷體" w:hAnsi="Times New Roman" w:cs="Times New Roman" w:hint="eastAsia"/>
        </w:rPr>
        <w:t>企</w:t>
      </w:r>
      <w:r w:rsidRPr="00852FCD">
        <w:rPr>
          <w:rFonts w:ascii="Times New Roman" w:eastAsia="標楷體" w:hAnsi="Times New Roman" w:cs="Times New Roman" w:hint="eastAsia"/>
        </w:rPr>
        <w:t>業</w:t>
      </w:r>
      <w:r>
        <w:rPr>
          <w:rFonts w:ascii="Times New Roman" w:eastAsia="標楷體" w:hAnsi="Times New Roman" w:cs="Times New Roman" w:hint="eastAsia"/>
        </w:rPr>
        <w:t>委託之</w:t>
      </w:r>
      <w:r w:rsidRPr="00852FCD">
        <w:rPr>
          <w:rFonts w:ascii="Times New Roman" w:eastAsia="標楷體" w:hAnsi="Times New Roman" w:cs="Times New Roman" w:hint="eastAsia"/>
        </w:rPr>
        <w:t>產學合作計畫、科技部</w:t>
      </w:r>
      <w:r w:rsidRPr="00852FCD">
        <w:rPr>
          <w:rFonts w:ascii="Times New Roman" w:eastAsia="標楷體" w:hAnsi="Times New Roman" w:cs="Times New Roman" w:hint="eastAsia"/>
        </w:rPr>
        <w:t>(</w:t>
      </w:r>
      <w:r w:rsidRPr="00852FCD">
        <w:rPr>
          <w:rFonts w:ascii="Times New Roman" w:eastAsia="標楷體" w:hAnsi="Times New Roman" w:cs="Times New Roman" w:hint="eastAsia"/>
        </w:rPr>
        <w:t>國科會</w:t>
      </w:r>
      <w:r w:rsidRPr="00852FCD">
        <w:rPr>
          <w:rFonts w:ascii="Times New Roman" w:eastAsia="標楷體" w:hAnsi="Times New Roman" w:cs="Times New Roman" w:hint="eastAsia"/>
        </w:rPr>
        <w:t>)</w:t>
      </w:r>
      <w:r w:rsidRPr="00852FCD">
        <w:rPr>
          <w:rFonts w:ascii="Times New Roman" w:eastAsia="標楷體" w:hAnsi="Times New Roman" w:cs="Times New Roman" w:hint="eastAsia"/>
        </w:rPr>
        <w:t>產學合作計畫、經濟部學界科專計畫、財團法人產學合作計畫等</w:t>
      </w:r>
      <w:r>
        <w:rPr>
          <w:rFonts w:ascii="Times New Roman" w:eastAsia="標楷體" w:hAnsi="Times New Roman" w:cs="Times New Roman" w:hint="eastAsia"/>
        </w:rPr>
        <w:t>。</w:t>
      </w:r>
    </w:p>
    <w:p w:rsidR="00C9175D" w:rsidRDefault="00D4441B" w:rsidP="00C9175D">
      <w:pPr>
        <w:pStyle w:val="Default"/>
        <w:numPr>
          <w:ilvl w:val="1"/>
          <w:numId w:val="6"/>
        </w:numPr>
        <w:jc w:val="both"/>
        <w:rPr>
          <w:rFonts w:ascii="Times New Roman" w:eastAsia="標楷體" w:hAnsi="Times New Roman" w:cs="Times New Roman"/>
        </w:rPr>
      </w:pPr>
      <w:r w:rsidRPr="00D4441B">
        <w:rPr>
          <w:rFonts w:ascii="Times New Roman" w:eastAsia="標楷體" w:hAnsi="Times New Roman" w:cs="Times New Roman" w:hint="eastAsia"/>
        </w:rPr>
        <w:t>技術</w:t>
      </w:r>
      <w:r w:rsidR="00C9175D">
        <w:rPr>
          <w:rFonts w:ascii="Times New Roman" w:eastAsia="標楷體" w:hAnsi="Times New Roman" w:cs="Times New Roman" w:hint="eastAsia"/>
        </w:rPr>
        <w:t>或</w:t>
      </w:r>
      <w:r w:rsidRPr="00D4441B">
        <w:rPr>
          <w:rFonts w:ascii="Times New Roman" w:eastAsia="標楷體" w:hAnsi="Times New Roman" w:cs="Times New Roman" w:hint="eastAsia"/>
        </w:rPr>
        <w:t>專利移轉權利金：經由服務單位或本會之技術移轉案，或以專利所有權人為所屬服務單位或本會在年度內技轉權利。專利</w:t>
      </w:r>
      <w:r w:rsidRPr="00D4441B">
        <w:rPr>
          <w:rFonts w:ascii="Times New Roman" w:eastAsia="標楷體" w:hAnsi="Times New Roman" w:cs="Times New Roman" w:hint="eastAsia"/>
        </w:rPr>
        <w:t>/</w:t>
      </w:r>
      <w:r w:rsidRPr="00D4441B">
        <w:rPr>
          <w:rFonts w:ascii="Times New Roman" w:eastAsia="標楷體" w:hAnsi="Times New Roman" w:cs="Times New Roman" w:hint="eastAsia"/>
        </w:rPr>
        <w:t>技術移轉權利金若分配數個發明人時，其</w:t>
      </w:r>
      <w:r w:rsidR="00C9175D" w:rsidRPr="00D4441B">
        <w:rPr>
          <w:rFonts w:ascii="Times New Roman" w:eastAsia="標楷體" w:hAnsi="Times New Roman" w:cs="Times New Roman" w:hint="eastAsia"/>
        </w:rPr>
        <w:t>權利金</w:t>
      </w:r>
      <w:r w:rsidR="00C9175D">
        <w:rPr>
          <w:rFonts w:ascii="Times New Roman" w:eastAsia="標楷體" w:hAnsi="Times New Roman" w:cs="Times New Roman" w:hint="eastAsia"/>
        </w:rPr>
        <w:t>金額</w:t>
      </w:r>
      <w:r w:rsidRPr="00D4441B">
        <w:rPr>
          <w:rFonts w:ascii="Times New Roman" w:eastAsia="標楷體" w:hAnsi="Times New Roman" w:cs="Times New Roman" w:hint="eastAsia"/>
        </w:rPr>
        <w:t>之分配，依專利</w:t>
      </w:r>
      <w:r w:rsidRPr="00D4441B">
        <w:rPr>
          <w:rFonts w:ascii="Times New Roman" w:eastAsia="標楷體" w:hAnsi="Times New Roman" w:cs="Times New Roman" w:hint="eastAsia"/>
        </w:rPr>
        <w:t>/</w:t>
      </w:r>
      <w:r w:rsidRPr="00D4441B">
        <w:rPr>
          <w:rFonts w:ascii="Times New Roman" w:eastAsia="標楷體" w:hAnsi="Times New Roman" w:cs="Times New Roman" w:hint="eastAsia"/>
        </w:rPr>
        <w:t>技術移轉金分配比例決定。</w:t>
      </w:r>
    </w:p>
    <w:p w:rsidR="00E71F0E" w:rsidRPr="00E71F0E" w:rsidRDefault="00C9175D" w:rsidP="00E71F0E">
      <w:pPr>
        <w:pStyle w:val="Default"/>
        <w:numPr>
          <w:ilvl w:val="1"/>
          <w:numId w:val="6"/>
        </w:numPr>
        <w:jc w:val="both"/>
        <w:rPr>
          <w:rFonts w:ascii="Times New Roman" w:eastAsia="標楷體" w:hAnsi="Times New Roman" w:cs="Times New Roman"/>
        </w:rPr>
      </w:pPr>
      <w:r w:rsidRPr="00852FCD">
        <w:rPr>
          <w:rFonts w:ascii="Times New Roman" w:eastAsia="標楷體" w:hAnsi="Times New Roman" w:cs="Times New Roman" w:hint="eastAsia"/>
        </w:rPr>
        <w:t>產學合作計畫</w:t>
      </w:r>
      <w:r w:rsidR="00084101">
        <w:rPr>
          <w:rFonts w:ascii="Times New Roman" w:eastAsia="標楷體" w:hAnsi="Times New Roman" w:cs="Times New Roman" w:hint="eastAsia"/>
        </w:rPr>
        <w:t>金額</w:t>
      </w:r>
      <w:r>
        <w:rPr>
          <w:rFonts w:ascii="Times New Roman" w:eastAsia="標楷體" w:hAnsi="Times New Roman" w:cs="Times New Roman" w:hint="eastAsia"/>
        </w:rPr>
        <w:t>及</w:t>
      </w:r>
      <w:r w:rsidR="00D4441B" w:rsidRPr="00852FCD">
        <w:rPr>
          <w:rFonts w:ascii="Times New Roman" w:eastAsia="標楷體" w:hAnsi="Times New Roman" w:cs="Times New Roman" w:hint="eastAsia"/>
        </w:rPr>
        <w:t>專利</w:t>
      </w:r>
      <w:r>
        <w:rPr>
          <w:rFonts w:ascii="Times New Roman" w:eastAsia="標楷體" w:hAnsi="Times New Roman" w:cs="Times New Roman" w:hint="eastAsia"/>
        </w:rPr>
        <w:t>或</w:t>
      </w:r>
      <w:r w:rsidR="00D4441B" w:rsidRPr="00852FCD">
        <w:rPr>
          <w:rFonts w:ascii="Times New Roman" w:eastAsia="標楷體" w:hAnsi="Times New Roman" w:cs="Times New Roman" w:hint="eastAsia"/>
        </w:rPr>
        <w:t>技術移轉權利金，計算基準以合約成立後款項入帳時，</w:t>
      </w:r>
      <w:r w:rsidR="00D4441B">
        <w:rPr>
          <w:rFonts w:ascii="Times New Roman" w:eastAsia="標楷體" w:hAnsi="Times New Roman" w:cs="Times New Roman" w:hint="eastAsia"/>
        </w:rPr>
        <w:t>依時間比例</w:t>
      </w:r>
      <w:r w:rsidR="00D4441B" w:rsidRPr="00852FCD">
        <w:rPr>
          <w:rFonts w:ascii="Times New Roman" w:eastAsia="標楷體" w:hAnsi="Times New Roman" w:cs="Times New Roman" w:hint="eastAsia"/>
        </w:rPr>
        <w:t>計算總金額。</w:t>
      </w:r>
      <w:r w:rsidR="00D4441B" w:rsidRPr="00E94A39">
        <w:rPr>
          <w:rFonts w:ascii="Times New Roman" w:eastAsia="標楷體" w:hAnsi="Times New Roman" w:cs="Times New Roman" w:hint="eastAsia"/>
        </w:rPr>
        <w:t>計畫所屬年度以合約開始執行日期為準。</w:t>
      </w:r>
    </w:p>
    <w:p w:rsidR="00D4441B" w:rsidRDefault="00E94A39" w:rsidP="00C9175D">
      <w:pPr>
        <w:pStyle w:val="Default"/>
        <w:numPr>
          <w:ilvl w:val="0"/>
          <w:numId w:val="5"/>
        </w:numPr>
        <w:jc w:val="both"/>
        <w:rPr>
          <w:rFonts w:ascii="Times New Roman" w:eastAsia="標楷體" w:hAnsi="Times New Roman" w:cs="Times New Roman"/>
        </w:rPr>
      </w:pPr>
      <w:r w:rsidRPr="00D4441B">
        <w:rPr>
          <w:rFonts w:ascii="Times New Roman" w:eastAsia="標楷體" w:hAnsi="Times New Roman" w:cs="Times New Roman" w:hint="eastAsia"/>
        </w:rPr>
        <w:t>前</w:t>
      </w:r>
      <w:r w:rsidRPr="00D4441B">
        <w:rPr>
          <w:rFonts w:ascii="Times New Roman" w:eastAsia="標楷體" w:hAnsi="Times New Roman" w:cs="Times New Roman" w:hint="eastAsia"/>
        </w:rPr>
        <w:t>10</w:t>
      </w:r>
      <w:r w:rsidRPr="00D4441B">
        <w:rPr>
          <w:rFonts w:ascii="Times New Roman" w:eastAsia="標楷體" w:hAnsi="Times New Roman" w:cs="Times New Roman" w:hint="eastAsia"/>
        </w:rPr>
        <w:t>年內工業工程</w:t>
      </w:r>
      <w:r w:rsidR="00D4441B" w:rsidRPr="00D4441B">
        <w:rPr>
          <w:rFonts w:ascii="Times New Roman" w:eastAsia="標楷體" w:hAnsi="Times New Roman" w:cs="Times New Roman" w:hint="eastAsia"/>
        </w:rPr>
        <w:t>相關</w:t>
      </w:r>
      <w:r w:rsidR="007025A7" w:rsidRPr="00D4441B">
        <w:rPr>
          <w:rFonts w:ascii="Times New Roman" w:eastAsia="標楷體" w:hAnsi="Times New Roman" w:cs="Times New Roman" w:hint="eastAsia"/>
        </w:rPr>
        <w:t>期刊論文</w:t>
      </w:r>
      <w:r w:rsidRPr="00D4441B">
        <w:rPr>
          <w:rFonts w:ascii="Times New Roman" w:eastAsia="標楷體" w:hAnsi="Times New Roman" w:cs="Times New Roman" w:hint="eastAsia"/>
        </w:rPr>
        <w:t>或學術專著，根據著作品質、貢獻、引用率和獲獎狀況，</w:t>
      </w:r>
      <w:r w:rsidR="007025A7" w:rsidRPr="00D4441B">
        <w:rPr>
          <w:rFonts w:ascii="Times New Roman" w:eastAsia="標楷體" w:hAnsi="Times New Roman" w:cs="Times New Roman" w:hint="eastAsia"/>
        </w:rPr>
        <w:t>由</w:t>
      </w:r>
      <w:r w:rsidRPr="00D4441B">
        <w:rPr>
          <w:rFonts w:ascii="Times New Roman" w:eastAsia="標楷體" w:hAnsi="Times New Roman" w:cs="Times New Roman" w:hint="eastAsia"/>
        </w:rPr>
        <w:t>審查</w:t>
      </w:r>
      <w:r w:rsidR="007025A7" w:rsidRPr="00D4441B">
        <w:rPr>
          <w:rFonts w:ascii="Times New Roman" w:eastAsia="標楷體" w:hAnsi="Times New Roman" w:cs="Times New Roman" w:hint="eastAsia"/>
        </w:rPr>
        <w:t>委員</w:t>
      </w:r>
      <w:r w:rsidRPr="00D4441B">
        <w:rPr>
          <w:rFonts w:ascii="Times New Roman" w:eastAsia="標楷體" w:hAnsi="Times New Roman" w:cs="Times New Roman" w:hint="eastAsia"/>
        </w:rPr>
        <w:t>評比</w:t>
      </w:r>
      <w:r w:rsidR="007025A7" w:rsidRPr="00D4441B">
        <w:rPr>
          <w:rFonts w:ascii="Times New Roman" w:eastAsia="標楷體" w:hAnsi="Times New Roman" w:cs="Times New Roman" w:hint="eastAsia"/>
        </w:rPr>
        <w:t>。</w:t>
      </w:r>
    </w:p>
    <w:p w:rsidR="00A14060" w:rsidRPr="00D4441B" w:rsidRDefault="00AF2EF8" w:rsidP="00D4441B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AF2EF8">
        <w:rPr>
          <w:rFonts w:ascii="Times New Roman" w:eastAsia="標楷體" w:hAnsi="Times New Roman" w:cs="Times New Roman" w:hint="eastAsia"/>
        </w:rPr>
        <w:t>由本會聘請</w:t>
      </w:r>
      <w:r w:rsidR="00F83F77">
        <w:rPr>
          <w:rFonts w:ascii="Times New Roman" w:eastAsia="標楷體" w:hAnsi="Times New Roman" w:cs="Times New Roman" w:hint="eastAsia"/>
        </w:rPr>
        <w:t>學者</w:t>
      </w:r>
      <w:r w:rsidRPr="00AF2EF8">
        <w:rPr>
          <w:rFonts w:ascii="Times New Roman" w:eastAsia="標楷體" w:hAnsi="Times New Roman" w:cs="Times New Roman" w:hint="eastAsia"/>
        </w:rPr>
        <w:t>專家評審後推薦</w:t>
      </w:r>
      <w:r>
        <w:rPr>
          <w:rFonts w:ascii="Times New Roman" w:eastAsia="標楷體" w:hAnsi="Times New Roman" w:cs="Times New Roman" w:hint="eastAsia"/>
        </w:rPr>
        <w:t>排序</w:t>
      </w:r>
      <w:r w:rsidRPr="00AF2EF8">
        <w:rPr>
          <w:rFonts w:ascii="Times New Roman" w:eastAsia="標楷體" w:hAnsi="Times New Roman" w:cs="Times New Roman" w:hint="eastAsia"/>
        </w:rPr>
        <w:t>，審查方式以書面審查為主。經推薦</w:t>
      </w:r>
      <w:r w:rsidR="00F83F77">
        <w:rPr>
          <w:rFonts w:ascii="Times New Roman" w:eastAsia="標楷體" w:hAnsi="Times New Roman" w:cs="Times New Roman" w:hint="eastAsia"/>
        </w:rPr>
        <w:t>排序</w:t>
      </w:r>
      <w:r w:rsidRPr="00AF2EF8">
        <w:rPr>
          <w:rFonts w:ascii="Times New Roman" w:eastAsia="標楷體" w:hAnsi="Times New Roman" w:cs="Times New Roman" w:hint="eastAsia"/>
        </w:rPr>
        <w:t>後，提請理監事會議表決通過。</w:t>
      </w:r>
    </w:p>
    <w:p w:rsidR="00AC6F8E" w:rsidRPr="00852FCD" w:rsidRDefault="00AC6F8E" w:rsidP="00E94A39">
      <w:pPr>
        <w:pStyle w:val="Default"/>
        <w:ind w:left="840"/>
        <w:rPr>
          <w:rFonts w:ascii="Times New Roman" w:eastAsia="標楷體" w:hAnsi="Times New Roman" w:cs="Times New Roman"/>
        </w:rPr>
      </w:pPr>
    </w:p>
    <w:p w:rsidR="007F5B0C" w:rsidRPr="007F5B0C" w:rsidRDefault="00F83F77" w:rsidP="007F5B0C">
      <w:pPr>
        <w:ind w:left="840" w:hangingChars="350" w:hanging="840"/>
        <w:rPr>
          <w:rFonts w:ascii="Times New Roman" w:eastAsia="標楷體" w:hAnsi="Times New Roman" w:cs="Times New Roman"/>
        </w:rPr>
      </w:pPr>
      <w:r w:rsidRPr="007025A7">
        <w:rPr>
          <w:rFonts w:ascii="Times New Roman" w:eastAsia="標楷體" w:hAnsi="Times New Roman" w:cs="Times New Roman" w:hint="eastAsia"/>
        </w:rPr>
        <w:t>候選人</w:t>
      </w:r>
      <w:r>
        <w:rPr>
          <w:rFonts w:ascii="Times New Roman" w:eastAsia="標楷體" w:hAnsi="Times New Roman" w:cs="Times New Roman" w:hint="eastAsia"/>
        </w:rPr>
        <w:t>經</w:t>
      </w:r>
      <w:r w:rsidRPr="00F83F77">
        <w:rPr>
          <w:rFonts w:ascii="Times New Roman" w:eastAsia="標楷體" w:hAnsi="Times New Roman" w:cs="Times New Roman" w:hint="eastAsia"/>
        </w:rPr>
        <w:t>推薦、遴選或自行申請</w:t>
      </w:r>
      <w:r w:rsidRPr="007025A7">
        <w:rPr>
          <w:rFonts w:ascii="Times New Roman" w:eastAsia="標楷體" w:hAnsi="Times New Roman" w:cs="Times New Roman" w:hint="eastAsia"/>
        </w:rPr>
        <w:t>時，</w:t>
      </w:r>
      <w:r>
        <w:rPr>
          <w:rFonts w:ascii="Times New Roman" w:eastAsia="標楷體" w:hAnsi="Times New Roman" w:cs="Times New Roman" w:hint="eastAsia"/>
        </w:rPr>
        <w:t>須</w:t>
      </w:r>
      <w:r w:rsidRPr="007025A7">
        <w:rPr>
          <w:rFonts w:ascii="Times New Roman" w:eastAsia="標楷體" w:hAnsi="Times New Roman" w:cs="Times New Roman" w:hint="eastAsia"/>
        </w:rPr>
        <w:t>填寫</w:t>
      </w:r>
      <w:r w:rsidRPr="00F83F77">
        <w:rPr>
          <w:rFonts w:ascii="Times New Roman" w:eastAsia="標楷體" w:hAnsi="Times New Roman" w:cs="Times New Roman" w:hint="eastAsia"/>
        </w:rPr>
        <w:t>「陳樹勛講座」申請表</w:t>
      </w:r>
      <w:r>
        <w:rPr>
          <w:rFonts w:ascii="Times New Roman" w:eastAsia="標楷體" w:hAnsi="Times New Roman" w:cs="Times New Roman" w:hint="eastAsia"/>
        </w:rPr>
        <w:t>，並提供相關附件</w:t>
      </w:r>
      <w:r>
        <w:rPr>
          <w:rFonts w:ascii="Times New Roman" w:eastAsia="標楷體" w:hAnsi="Times New Roman" w:cs="Times New Roman" w:hint="eastAsia"/>
        </w:rPr>
        <w:t>。</w:t>
      </w:r>
    </w:p>
    <w:p w:rsidR="004F1612" w:rsidRDefault="004F1612">
      <w:pPr>
        <w:widowControl/>
        <w:rPr>
          <w:rFonts w:ascii="Times New Roman" w:eastAsia="標楷體" w:hAnsi="Times New Roman" w:cs="Times New Roman"/>
          <w:b/>
          <w:kern w:val="3"/>
          <w:sz w:val="36"/>
          <w:szCs w:val="24"/>
        </w:rPr>
      </w:pPr>
      <w:r>
        <w:rPr>
          <w:rFonts w:eastAsia="標楷體"/>
          <w:b/>
          <w:sz w:val="36"/>
        </w:rPr>
        <w:br w:type="page"/>
      </w:r>
    </w:p>
    <w:p w:rsidR="00FF1DF0" w:rsidRPr="00852FCD" w:rsidRDefault="00FF1DF0" w:rsidP="00FF1DF0">
      <w:pPr>
        <w:pStyle w:val="Standard"/>
        <w:spacing w:line="360" w:lineRule="exact"/>
        <w:jc w:val="center"/>
        <w:rPr>
          <w:rFonts w:eastAsia="標楷體"/>
        </w:rPr>
      </w:pPr>
      <w:r w:rsidRPr="00852FCD">
        <w:rPr>
          <w:rFonts w:eastAsia="標楷體"/>
          <w:b/>
          <w:sz w:val="36"/>
        </w:rPr>
        <w:lastRenderedPageBreak/>
        <w:t>中國工業工程學會</w:t>
      </w:r>
      <w:r w:rsidR="00075057" w:rsidRPr="00075057">
        <w:rPr>
          <w:rFonts w:eastAsia="標楷體" w:hint="eastAsia"/>
          <w:b/>
          <w:sz w:val="36"/>
        </w:rPr>
        <w:t>「陳樹勛講座」</w:t>
      </w:r>
      <w:r w:rsidRPr="00852FCD">
        <w:rPr>
          <w:rFonts w:eastAsia="標楷體"/>
          <w:b/>
          <w:sz w:val="36"/>
        </w:rPr>
        <w:t>申請表</w:t>
      </w:r>
      <w:r w:rsidRPr="00852FCD">
        <w:rPr>
          <w:rFonts w:eastAsia="標楷體"/>
          <w:b/>
          <w:sz w:val="36"/>
        </w:rPr>
        <w:t xml:space="preserve"> </w:t>
      </w:r>
    </w:p>
    <w:p w:rsidR="00FF1DF0" w:rsidRPr="00852FCD" w:rsidRDefault="00FF1DF0" w:rsidP="00FF1DF0">
      <w:pPr>
        <w:pStyle w:val="Standard"/>
        <w:tabs>
          <w:tab w:val="left" w:pos="540"/>
          <w:tab w:val="left" w:pos="653"/>
        </w:tabs>
        <w:snapToGrid w:val="0"/>
        <w:spacing w:line="200" w:lineRule="exact"/>
        <w:ind w:right="-766" w:firstLine="3300"/>
        <w:rPr>
          <w:rFonts w:eastAsia="標楷體"/>
          <w:sz w:val="20"/>
          <w:szCs w:val="20"/>
        </w:rPr>
      </w:pPr>
    </w:p>
    <w:p w:rsidR="00FF1DF0" w:rsidRPr="00852FCD" w:rsidRDefault="00F83F77" w:rsidP="00FF1DF0">
      <w:pPr>
        <w:pStyle w:val="Standard"/>
        <w:tabs>
          <w:tab w:val="left" w:pos="540"/>
          <w:tab w:val="left" w:pos="653"/>
        </w:tabs>
        <w:snapToGrid w:val="0"/>
        <w:spacing w:line="200" w:lineRule="exact"/>
        <w:ind w:right="107" w:firstLine="3300"/>
        <w:jc w:val="right"/>
        <w:rPr>
          <w:rFonts w:eastAsia="標楷體"/>
        </w:rPr>
      </w:pPr>
      <w:r>
        <w:rPr>
          <w:rFonts w:eastAsia="標楷體"/>
          <w:sz w:val="20"/>
          <w:szCs w:val="20"/>
        </w:rPr>
        <w:t>111</w:t>
      </w:r>
      <w:r w:rsidR="00FF1DF0" w:rsidRPr="00852FCD"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6</w:t>
      </w:r>
      <w:r w:rsidR="00FF1DF0" w:rsidRPr="00852FCD"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11</w:t>
      </w:r>
      <w:r w:rsidR="00FF1DF0" w:rsidRPr="00852FCD">
        <w:rPr>
          <w:rFonts w:eastAsia="標楷體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>111</w:t>
      </w:r>
      <w:r w:rsidR="00FF1DF0" w:rsidRPr="00852FCD">
        <w:rPr>
          <w:rFonts w:eastAsia="標楷體"/>
          <w:sz w:val="20"/>
          <w:szCs w:val="20"/>
        </w:rPr>
        <w:t>年度</w:t>
      </w:r>
      <w:r w:rsidRPr="00F83F77">
        <w:rPr>
          <w:rFonts w:eastAsia="標楷體" w:hint="eastAsia"/>
          <w:sz w:val="20"/>
          <w:szCs w:val="20"/>
        </w:rPr>
        <w:t>理監事會議</w:t>
      </w:r>
      <w:r w:rsidR="00FF1DF0" w:rsidRPr="00852FCD">
        <w:rPr>
          <w:rFonts w:eastAsia="標楷體"/>
          <w:sz w:val="20"/>
          <w:szCs w:val="20"/>
        </w:rPr>
        <w:t>討論通過</w:t>
      </w:r>
    </w:p>
    <w:p w:rsidR="00FF1DF0" w:rsidRPr="003A6BC6" w:rsidRDefault="00E71F0E" w:rsidP="00FF1DF0">
      <w:pPr>
        <w:pStyle w:val="Standard"/>
        <w:spacing w:line="320" w:lineRule="exact"/>
        <w:jc w:val="both"/>
        <w:rPr>
          <w:rFonts w:eastAsia="標楷體"/>
          <w:b/>
        </w:rPr>
      </w:pPr>
      <w:r w:rsidRPr="003A6BC6">
        <w:rPr>
          <w:rFonts w:eastAsia="標楷體" w:hint="eastAsia"/>
          <w:b/>
          <w:sz w:val="28"/>
        </w:rPr>
        <w:t>(</w:t>
      </w:r>
      <w:r w:rsidR="00FF1DF0" w:rsidRPr="003A6BC6">
        <w:rPr>
          <w:rFonts w:eastAsia="標楷體"/>
          <w:b/>
          <w:sz w:val="28"/>
        </w:rPr>
        <w:t>一</w:t>
      </w:r>
      <w:r w:rsidRPr="003A6BC6">
        <w:rPr>
          <w:rFonts w:eastAsia="標楷體" w:hint="eastAsia"/>
          <w:b/>
          <w:sz w:val="28"/>
        </w:rPr>
        <w:t>)</w:t>
      </w:r>
      <w:r w:rsidR="00FF1DF0" w:rsidRPr="003A6BC6">
        <w:rPr>
          <w:rFonts w:eastAsia="標楷體"/>
          <w:b/>
          <w:sz w:val="28"/>
        </w:rPr>
        <w:t>、基本資料</w:t>
      </w: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2996"/>
        <w:gridCol w:w="1127"/>
        <w:gridCol w:w="4122"/>
      </w:tblGrid>
      <w:tr w:rsidR="00FF1DF0" w:rsidRPr="00852FCD" w:rsidTr="007F5B0C"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7F5B0C" w:rsidP="004D230D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 w:rsidRPr="00852FCD">
              <w:rPr>
                <w:rFonts w:eastAsia="標楷體"/>
              </w:rPr>
              <w:t>中文</w:t>
            </w:r>
            <w:r w:rsidR="00FF1DF0" w:rsidRPr="00852FCD">
              <w:rPr>
                <w:rFonts w:eastAsia="標楷體"/>
              </w:rPr>
              <w:t>姓名</w:t>
            </w:r>
          </w:p>
        </w:tc>
        <w:tc>
          <w:tcPr>
            <w:tcW w:w="2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1DF0" w:rsidRPr="00852FCD" w:rsidRDefault="00FF1DF0" w:rsidP="007F5B0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7F5B0C" w:rsidP="007F5B0C">
            <w:pPr>
              <w:pStyle w:val="Standard"/>
              <w:spacing w:line="320" w:lineRule="exact"/>
              <w:rPr>
                <w:rFonts w:eastAsia="標楷體"/>
              </w:rPr>
            </w:pPr>
            <w:r w:rsidRPr="00852FCD">
              <w:rPr>
                <w:rFonts w:eastAsia="標楷體"/>
              </w:rPr>
              <w:t>英文姓名</w:t>
            </w:r>
          </w:p>
        </w:tc>
        <w:tc>
          <w:tcPr>
            <w:tcW w:w="4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FF1DF0" w:rsidP="004D230D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F1DF0" w:rsidRPr="00852FCD" w:rsidTr="007F5B0C">
        <w:trPr>
          <w:trHeight w:val="228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7F5B0C" w:rsidP="004D230D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 w:rsidRPr="00852FCD">
              <w:rPr>
                <w:rFonts w:eastAsia="標楷體"/>
              </w:rPr>
              <w:t>服</w:t>
            </w:r>
            <w:r w:rsidRPr="00852FCD">
              <w:rPr>
                <w:rFonts w:eastAsia="標楷體"/>
              </w:rPr>
              <w:t xml:space="preserve"> </w:t>
            </w:r>
            <w:r w:rsidRPr="00852FCD">
              <w:rPr>
                <w:rFonts w:eastAsia="標楷體"/>
              </w:rPr>
              <w:t>務</w:t>
            </w:r>
            <w:r w:rsidRPr="00852FC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FF1DF0" w:rsidP="004D230D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F1DF0" w:rsidRPr="00852FCD" w:rsidTr="007F5B0C">
        <w:trPr>
          <w:cantSplit/>
          <w:trHeight w:val="317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7F5B0C" w:rsidP="004D230D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 w:rsidRPr="00852FCD">
              <w:rPr>
                <w:rFonts w:eastAsia="標楷體"/>
              </w:rPr>
              <w:t>E-mail</w:t>
            </w: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FF1DF0" w:rsidP="004D230D">
            <w:pPr>
              <w:pStyle w:val="Standard"/>
              <w:tabs>
                <w:tab w:val="left" w:pos="4112"/>
              </w:tabs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F1DF0" w:rsidRPr="00852FCD" w:rsidTr="007F5B0C">
        <w:trPr>
          <w:trHeight w:val="280"/>
        </w:trPr>
        <w:tc>
          <w:tcPr>
            <w:tcW w:w="1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7F5B0C" w:rsidP="004D230D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 w:rsidRPr="00852FCD">
              <w:rPr>
                <w:rFonts w:eastAsia="標楷體"/>
              </w:rPr>
              <w:t>聯</w:t>
            </w:r>
            <w:r w:rsidRPr="00852FCD">
              <w:rPr>
                <w:rFonts w:eastAsia="標楷體"/>
              </w:rPr>
              <w:t xml:space="preserve"> </w:t>
            </w:r>
            <w:r w:rsidRPr="00852FCD">
              <w:rPr>
                <w:rFonts w:eastAsia="標楷體"/>
              </w:rPr>
              <w:t>絡</w:t>
            </w:r>
            <w:r w:rsidRPr="00852FCD">
              <w:rPr>
                <w:rFonts w:eastAsia="標楷體"/>
              </w:rPr>
              <w:t xml:space="preserve"> </w:t>
            </w:r>
            <w:r w:rsidRPr="00852FCD">
              <w:rPr>
                <w:rFonts w:eastAsia="標楷體"/>
              </w:rPr>
              <w:t>電</w:t>
            </w:r>
            <w:r w:rsidRPr="00852FCD">
              <w:rPr>
                <w:rFonts w:eastAsia="標楷體"/>
              </w:rPr>
              <w:t xml:space="preserve"> </w:t>
            </w:r>
            <w:r w:rsidRPr="00852FCD">
              <w:rPr>
                <w:rFonts w:eastAsia="標楷體"/>
              </w:rPr>
              <w:t>話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FF1DF0" w:rsidP="004D230D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FF1DF0" w:rsidP="004D230D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 w:rsidRPr="00852FCD">
              <w:rPr>
                <w:rFonts w:eastAsia="標楷體"/>
              </w:rPr>
              <w:t>職　稱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DF0" w:rsidRPr="00852FCD" w:rsidRDefault="00FF1DF0" w:rsidP="004D230D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:rsidR="00FF1DF0" w:rsidRPr="00852FCD" w:rsidRDefault="00FF1DF0" w:rsidP="00FF1DF0">
      <w:pPr>
        <w:pStyle w:val="Standard"/>
        <w:spacing w:line="320" w:lineRule="exact"/>
        <w:jc w:val="both"/>
        <w:rPr>
          <w:rFonts w:eastAsia="標楷體"/>
          <w:sz w:val="28"/>
        </w:rPr>
      </w:pPr>
    </w:p>
    <w:p w:rsidR="00FF1DF0" w:rsidRPr="003A6BC6" w:rsidRDefault="00E71F0E" w:rsidP="00FF1DF0">
      <w:pPr>
        <w:pStyle w:val="Standard"/>
        <w:spacing w:line="320" w:lineRule="exact"/>
        <w:jc w:val="both"/>
        <w:rPr>
          <w:rFonts w:eastAsia="標楷體"/>
          <w:b/>
          <w:sz w:val="28"/>
        </w:rPr>
      </w:pPr>
      <w:r w:rsidRPr="003A6BC6">
        <w:rPr>
          <w:rFonts w:eastAsia="標楷體" w:hint="eastAsia"/>
          <w:b/>
          <w:sz w:val="28"/>
        </w:rPr>
        <w:t>(</w:t>
      </w:r>
      <w:r w:rsidR="00FF1DF0" w:rsidRPr="003A6BC6">
        <w:rPr>
          <w:rFonts w:eastAsia="標楷體"/>
          <w:b/>
          <w:sz w:val="28"/>
        </w:rPr>
        <w:t>二</w:t>
      </w:r>
      <w:r w:rsidRPr="003A6BC6">
        <w:rPr>
          <w:rFonts w:eastAsia="標楷體" w:hint="eastAsia"/>
          <w:b/>
          <w:sz w:val="28"/>
        </w:rPr>
        <w:t>)</w:t>
      </w:r>
      <w:r w:rsidR="00FF1DF0" w:rsidRPr="003A6BC6">
        <w:rPr>
          <w:rFonts w:eastAsia="標楷體"/>
          <w:b/>
          <w:sz w:val="28"/>
        </w:rPr>
        <w:t>、近</w:t>
      </w:r>
      <w:r w:rsidR="002D5B17" w:rsidRPr="003A6BC6">
        <w:rPr>
          <w:rFonts w:eastAsia="標楷體" w:hint="eastAsia"/>
          <w:b/>
          <w:sz w:val="28"/>
        </w:rPr>
        <w:t>五</w:t>
      </w:r>
      <w:r w:rsidR="00FF1DF0" w:rsidRPr="003A6BC6">
        <w:rPr>
          <w:rFonts w:eastAsia="標楷體"/>
          <w:b/>
          <w:sz w:val="28"/>
        </w:rPr>
        <w:t>年內產學合作具體成果</w:t>
      </w:r>
    </w:p>
    <w:p w:rsidR="00FF1DF0" w:rsidRDefault="00E71F0E" w:rsidP="00FF1DF0">
      <w:pPr>
        <w:pStyle w:val="Standard"/>
        <w:spacing w:line="280" w:lineRule="exact"/>
        <w:ind w:left="643" w:hanging="643"/>
        <w:jc w:val="both"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產學合作計畫</w:t>
      </w: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1985"/>
        <w:gridCol w:w="2268"/>
        <w:gridCol w:w="1701"/>
      </w:tblGrid>
      <w:tr w:rsidR="00E71F0E" w:rsidTr="00E71F0E">
        <w:tc>
          <w:tcPr>
            <w:tcW w:w="4111" w:type="dxa"/>
          </w:tcPr>
          <w:p w:rsidR="00E71F0E" w:rsidRDefault="00E71F0E" w:rsidP="00E71F0E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1985" w:type="dxa"/>
          </w:tcPr>
          <w:p w:rsidR="00E71F0E" w:rsidRDefault="00E71F0E" w:rsidP="00E71F0E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執行期間</w:t>
            </w:r>
          </w:p>
        </w:tc>
        <w:tc>
          <w:tcPr>
            <w:tcW w:w="2268" w:type="dxa"/>
          </w:tcPr>
          <w:p w:rsidR="00E71F0E" w:rsidRDefault="00E71F0E" w:rsidP="00E71F0E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委託單位</w:t>
            </w:r>
          </w:p>
        </w:tc>
        <w:tc>
          <w:tcPr>
            <w:tcW w:w="1701" w:type="dxa"/>
          </w:tcPr>
          <w:p w:rsidR="00E71F0E" w:rsidRDefault="00E71F0E" w:rsidP="00E71F0E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計畫經費</w:t>
            </w:r>
          </w:p>
        </w:tc>
      </w:tr>
      <w:tr w:rsidR="00E71F0E" w:rsidTr="00E71F0E">
        <w:tc>
          <w:tcPr>
            <w:tcW w:w="411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E71F0E" w:rsidTr="00E71F0E">
        <w:tc>
          <w:tcPr>
            <w:tcW w:w="411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E71F0E" w:rsidTr="00E71F0E">
        <w:tc>
          <w:tcPr>
            <w:tcW w:w="411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:rsidR="00E71F0E" w:rsidRDefault="00E71F0E" w:rsidP="00FF1DF0">
      <w:pPr>
        <w:pStyle w:val="Standard"/>
        <w:spacing w:line="280" w:lineRule="exact"/>
        <w:ind w:left="643" w:hanging="643"/>
        <w:jc w:val="both"/>
        <w:rPr>
          <w:rFonts w:eastAsia="標楷體"/>
        </w:rPr>
      </w:pPr>
    </w:p>
    <w:p w:rsidR="00E71F0E" w:rsidRDefault="00E71F0E" w:rsidP="00FF1DF0">
      <w:pPr>
        <w:pStyle w:val="Standard"/>
        <w:spacing w:line="280" w:lineRule="exact"/>
        <w:ind w:left="643" w:hanging="643"/>
        <w:jc w:val="both"/>
        <w:rPr>
          <w:rFonts w:eastAsia="標楷體"/>
        </w:rPr>
      </w:pPr>
      <w:r>
        <w:rPr>
          <w:rFonts w:eastAsia="標楷體" w:hint="eastAsia"/>
        </w:rPr>
        <w:t xml:space="preserve">2. </w:t>
      </w:r>
      <w:r w:rsidRPr="00D4441B">
        <w:rPr>
          <w:rFonts w:eastAsia="標楷體" w:hint="eastAsia"/>
        </w:rPr>
        <w:t>技術</w:t>
      </w:r>
      <w:r>
        <w:rPr>
          <w:rFonts w:eastAsia="標楷體" w:hint="eastAsia"/>
        </w:rPr>
        <w:t>或</w:t>
      </w:r>
      <w:r w:rsidRPr="00D4441B">
        <w:rPr>
          <w:rFonts w:eastAsia="標楷體" w:hint="eastAsia"/>
        </w:rPr>
        <w:t>專利移轉</w:t>
      </w: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1985"/>
        <w:gridCol w:w="2268"/>
        <w:gridCol w:w="1701"/>
      </w:tblGrid>
      <w:tr w:rsidR="00E71F0E" w:rsidTr="00E71F0E">
        <w:tc>
          <w:tcPr>
            <w:tcW w:w="4111" w:type="dxa"/>
          </w:tcPr>
          <w:p w:rsidR="00E71F0E" w:rsidRDefault="00E71F0E" w:rsidP="003A6BC6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專利名稱</w:t>
            </w:r>
          </w:p>
        </w:tc>
        <w:tc>
          <w:tcPr>
            <w:tcW w:w="1985" w:type="dxa"/>
          </w:tcPr>
          <w:p w:rsidR="00E71F0E" w:rsidRDefault="00E71F0E" w:rsidP="003A6BC6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授權單位</w:t>
            </w:r>
          </w:p>
        </w:tc>
        <w:tc>
          <w:tcPr>
            <w:tcW w:w="2268" w:type="dxa"/>
          </w:tcPr>
          <w:p w:rsidR="00E71F0E" w:rsidRDefault="00E71F0E" w:rsidP="003A6BC6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被授權單位</w:t>
            </w:r>
          </w:p>
        </w:tc>
        <w:tc>
          <w:tcPr>
            <w:tcW w:w="1701" w:type="dxa"/>
          </w:tcPr>
          <w:p w:rsidR="00E71F0E" w:rsidRDefault="00E71F0E" w:rsidP="003A6BC6">
            <w:pPr>
              <w:pStyle w:val="Standard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</w:tc>
      </w:tr>
      <w:tr w:rsidR="00E71F0E" w:rsidTr="00E71F0E">
        <w:tc>
          <w:tcPr>
            <w:tcW w:w="411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E71F0E" w:rsidTr="00E71F0E">
        <w:tc>
          <w:tcPr>
            <w:tcW w:w="411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E71F0E" w:rsidTr="00E71F0E">
        <w:tc>
          <w:tcPr>
            <w:tcW w:w="411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71F0E" w:rsidRDefault="00E71F0E" w:rsidP="007645DB">
            <w:pPr>
              <w:pStyle w:val="Standard"/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:rsidR="001B3088" w:rsidRDefault="00FF1DF0" w:rsidP="001B3088">
      <w:pPr>
        <w:pStyle w:val="Standard"/>
        <w:spacing w:line="280" w:lineRule="exact"/>
        <w:ind w:left="643" w:hanging="643"/>
        <w:jc w:val="both"/>
        <w:rPr>
          <w:rFonts w:eastAsia="標楷體"/>
        </w:rPr>
      </w:pPr>
      <w:r w:rsidRPr="00852FCD">
        <w:rPr>
          <w:rFonts w:eastAsia="標楷體"/>
        </w:rPr>
        <w:t>註：</w:t>
      </w:r>
      <w:r w:rsidRPr="00852FCD">
        <w:rPr>
          <w:rFonts w:eastAsia="標楷體"/>
        </w:rPr>
        <w:t>1.</w:t>
      </w:r>
      <w:r w:rsidRPr="00852FCD">
        <w:rPr>
          <w:rFonts w:eastAsia="標楷體"/>
        </w:rPr>
        <w:t>本表所稱產學合作計畫係指</w:t>
      </w:r>
      <w:r w:rsidR="00852FCD" w:rsidRPr="00852FCD">
        <w:rPr>
          <w:rFonts w:eastAsia="標楷體"/>
        </w:rPr>
        <w:t>服務單位或經由本會簽約之計畫；</w:t>
      </w:r>
      <w:r w:rsidRPr="00852FCD">
        <w:rPr>
          <w:rFonts w:eastAsia="標楷體"/>
        </w:rPr>
        <w:t>計畫所屬年度以合約開始執行日期為準。</w:t>
      </w:r>
      <w:r w:rsidR="007F5B0C" w:rsidRPr="007F5B0C">
        <w:rPr>
          <w:rFonts w:eastAsia="標楷體"/>
        </w:rPr>
        <w:t>因擔任行政職而負責之計畫或相關成果</w:t>
      </w:r>
      <w:r w:rsidR="007F5B0C">
        <w:rPr>
          <w:rFonts w:eastAsia="標楷體" w:hint="eastAsia"/>
        </w:rPr>
        <w:t>，請說明貢獻比例。</w:t>
      </w:r>
    </w:p>
    <w:p w:rsidR="001B3088" w:rsidRDefault="001B3088" w:rsidP="001B3088">
      <w:pPr>
        <w:pStyle w:val="Standard"/>
        <w:spacing w:line="280" w:lineRule="exact"/>
        <w:ind w:left="643" w:hanging="217"/>
        <w:jc w:val="both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/>
        </w:rPr>
        <w:t>.</w:t>
      </w:r>
      <w:r w:rsidRPr="001B3088">
        <w:rPr>
          <w:rFonts w:eastAsia="標楷體" w:hint="eastAsia"/>
        </w:rPr>
        <w:t>技術移轉授權、產學合作之金額，請分別確實填列，如為共同主持之計畫，須列明申請人於計畫中之貢獻。</w:t>
      </w:r>
    </w:p>
    <w:p w:rsidR="001B3088" w:rsidRPr="00852FCD" w:rsidRDefault="001B3088" w:rsidP="001B3088">
      <w:pPr>
        <w:pStyle w:val="Standard"/>
        <w:spacing w:line="280" w:lineRule="exact"/>
        <w:ind w:left="643" w:hanging="217"/>
        <w:jc w:val="both"/>
        <w:rPr>
          <w:rFonts w:eastAsia="標楷體"/>
        </w:rPr>
      </w:pPr>
      <w:r>
        <w:rPr>
          <w:rFonts w:eastAsia="標楷體"/>
        </w:rPr>
        <w:t>3.</w:t>
      </w:r>
      <w:r w:rsidRPr="001B3088">
        <w:rPr>
          <w:rFonts w:eastAsia="標楷體" w:hint="eastAsia"/>
        </w:rPr>
        <w:t>入帳金額以開立收</w:t>
      </w:r>
      <w:r w:rsidRPr="001B3088">
        <w:rPr>
          <w:rFonts w:eastAsia="標楷體" w:hint="eastAsia"/>
        </w:rPr>
        <w:t>(</w:t>
      </w:r>
      <w:r w:rsidRPr="001B3088">
        <w:rPr>
          <w:rFonts w:eastAsia="標楷體" w:hint="eastAsia"/>
        </w:rPr>
        <w:t>領</w:t>
      </w:r>
      <w:r w:rsidRPr="001B3088">
        <w:rPr>
          <w:rFonts w:eastAsia="標楷體" w:hint="eastAsia"/>
        </w:rPr>
        <w:t>)</w:t>
      </w:r>
      <w:r w:rsidRPr="001B3088">
        <w:rPr>
          <w:rFonts w:eastAsia="標楷體" w:hint="eastAsia"/>
        </w:rPr>
        <w:t>據為認列依據，請提供申請機構之收</w:t>
      </w:r>
      <w:r w:rsidRPr="001B3088">
        <w:rPr>
          <w:rFonts w:eastAsia="標楷體" w:hint="eastAsia"/>
        </w:rPr>
        <w:t>(</w:t>
      </w:r>
      <w:r w:rsidRPr="001B3088">
        <w:rPr>
          <w:rFonts w:eastAsia="標楷體" w:hint="eastAsia"/>
        </w:rPr>
        <w:t>領</w:t>
      </w:r>
      <w:r w:rsidRPr="001B3088">
        <w:rPr>
          <w:rFonts w:eastAsia="標楷體" w:hint="eastAsia"/>
        </w:rPr>
        <w:t>)</w:t>
      </w:r>
      <w:r w:rsidRPr="001B3088">
        <w:rPr>
          <w:rFonts w:eastAsia="標楷體" w:hint="eastAsia"/>
        </w:rPr>
        <w:t>據以資佐證，並</w:t>
      </w:r>
      <w:r>
        <w:rPr>
          <w:rFonts w:eastAsia="標楷體" w:hint="eastAsia"/>
        </w:rPr>
        <w:t>可</w:t>
      </w:r>
      <w:r w:rsidRPr="001B3088">
        <w:rPr>
          <w:rFonts w:eastAsia="標楷體" w:hint="eastAsia"/>
        </w:rPr>
        <w:t>依填寫表格之項次依序標明列於附件</w:t>
      </w:r>
      <w:r>
        <w:rPr>
          <w:rFonts w:eastAsia="標楷體" w:hint="eastAsia"/>
        </w:rPr>
        <w:t>一</w:t>
      </w:r>
      <w:r w:rsidRPr="001B3088">
        <w:rPr>
          <w:rFonts w:eastAsia="標楷體" w:hint="eastAsia"/>
        </w:rPr>
        <w:t>。</w:t>
      </w:r>
    </w:p>
    <w:p w:rsidR="00FF1DF0" w:rsidRDefault="001B3088" w:rsidP="001B3088">
      <w:pPr>
        <w:pStyle w:val="Standard"/>
        <w:ind w:left="643" w:hanging="217"/>
        <w:jc w:val="both"/>
        <w:rPr>
          <w:rFonts w:eastAsia="標楷體"/>
        </w:rPr>
      </w:pPr>
      <w:r>
        <w:rPr>
          <w:rFonts w:eastAsia="標楷體"/>
        </w:rPr>
        <w:t>4</w:t>
      </w:r>
      <w:r w:rsidR="00FF1DF0" w:rsidRPr="00852FCD">
        <w:rPr>
          <w:rFonts w:eastAsia="標楷體"/>
        </w:rPr>
        <w:t>.</w:t>
      </w:r>
      <w:r w:rsidR="00EB558C">
        <w:rPr>
          <w:rFonts w:eastAsia="標楷體" w:hint="eastAsia"/>
        </w:rPr>
        <w:t>本會</w:t>
      </w:r>
      <w:r w:rsidR="00FF1DF0" w:rsidRPr="00852FCD">
        <w:rPr>
          <w:rFonts w:eastAsia="標楷體"/>
        </w:rPr>
        <w:t>依辦法規定將</w:t>
      </w:r>
      <w:r w:rsidR="007F5B0C">
        <w:rPr>
          <w:rFonts w:eastAsia="標楷體" w:hint="eastAsia"/>
        </w:rPr>
        <w:t>初步</w:t>
      </w:r>
      <w:r w:rsidR="00C9175D">
        <w:rPr>
          <w:rFonts w:eastAsia="標楷體" w:hint="eastAsia"/>
        </w:rPr>
        <w:t>整理</w:t>
      </w:r>
      <w:r w:rsidR="00524CBF" w:rsidRPr="007F5B0C">
        <w:rPr>
          <w:rFonts w:eastAsia="標楷體" w:hint="eastAsia"/>
        </w:rPr>
        <w:t>後</w:t>
      </w:r>
      <w:r w:rsidR="007F5B0C">
        <w:rPr>
          <w:rFonts w:eastAsia="標楷體" w:hint="eastAsia"/>
        </w:rPr>
        <w:t>，</w:t>
      </w:r>
      <w:r w:rsidR="00FF1DF0" w:rsidRPr="00852FCD">
        <w:rPr>
          <w:rFonts w:eastAsia="標楷體"/>
        </w:rPr>
        <w:t>提報</w:t>
      </w:r>
      <w:r w:rsidR="00EB558C" w:rsidRPr="00EB558C">
        <w:rPr>
          <w:rFonts w:eastAsia="標楷體" w:hint="eastAsia"/>
        </w:rPr>
        <w:t>「陳樹勛講座」</w:t>
      </w:r>
      <w:r w:rsidR="00042097">
        <w:rPr>
          <w:rFonts w:eastAsia="標楷體"/>
        </w:rPr>
        <w:t>遴選委員會選出受獎人</w:t>
      </w:r>
      <w:r w:rsidR="00EB558C">
        <w:rPr>
          <w:rFonts w:eastAsia="標楷體" w:hint="eastAsia"/>
        </w:rPr>
        <w:t>，呈報理監事會議通過後，擇期頒獎</w:t>
      </w:r>
      <w:r w:rsidR="00FF1DF0" w:rsidRPr="00852FCD">
        <w:rPr>
          <w:rFonts w:eastAsia="標楷體"/>
        </w:rPr>
        <w:t>。</w:t>
      </w:r>
    </w:p>
    <w:p w:rsidR="00042097" w:rsidRPr="003A6BC6" w:rsidRDefault="00E71F0E" w:rsidP="003A6BC6">
      <w:pPr>
        <w:pStyle w:val="Standard"/>
        <w:spacing w:line="320" w:lineRule="exact"/>
        <w:jc w:val="both"/>
        <w:rPr>
          <w:rFonts w:eastAsia="標楷體"/>
          <w:b/>
          <w:sz w:val="28"/>
        </w:rPr>
      </w:pPr>
      <w:r w:rsidRPr="003A6BC6">
        <w:rPr>
          <w:rFonts w:eastAsia="標楷體" w:hint="eastAsia"/>
          <w:b/>
          <w:sz w:val="28"/>
        </w:rPr>
        <w:t>(</w:t>
      </w:r>
      <w:r w:rsidR="00042097" w:rsidRPr="003A6BC6">
        <w:rPr>
          <w:rFonts w:eastAsia="標楷體" w:hint="eastAsia"/>
          <w:b/>
          <w:sz w:val="28"/>
        </w:rPr>
        <w:t>三</w:t>
      </w:r>
      <w:r w:rsidRPr="003A6BC6">
        <w:rPr>
          <w:rFonts w:eastAsia="標楷體" w:hint="eastAsia"/>
          <w:b/>
          <w:sz w:val="28"/>
        </w:rPr>
        <w:t>)</w:t>
      </w:r>
      <w:r w:rsidR="00042097" w:rsidRPr="003A6BC6">
        <w:rPr>
          <w:rFonts w:eastAsia="標楷體" w:hint="eastAsia"/>
          <w:b/>
          <w:sz w:val="28"/>
        </w:rPr>
        <w:t>、</w:t>
      </w:r>
      <w:r w:rsidR="004F1612" w:rsidRPr="003A6BC6">
        <w:rPr>
          <w:rFonts w:eastAsia="標楷體" w:hint="eastAsia"/>
          <w:b/>
          <w:sz w:val="28"/>
        </w:rPr>
        <w:t>前</w:t>
      </w:r>
      <w:r w:rsidR="004F1612" w:rsidRPr="003A6BC6">
        <w:rPr>
          <w:rFonts w:eastAsia="標楷體" w:hint="eastAsia"/>
          <w:b/>
          <w:sz w:val="28"/>
        </w:rPr>
        <w:t>10</w:t>
      </w:r>
      <w:r w:rsidR="004F1612" w:rsidRPr="003A6BC6">
        <w:rPr>
          <w:rFonts w:eastAsia="標楷體" w:hint="eastAsia"/>
          <w:b/>
          <w:sz w:val="28"/>
        </w:rPr>
        <w:t>年內最佳十篇工業工程論文或學術專著</w:t>
      </w:r>
      <w:r w:rsidR="00F83F77">
        <w:rPr>
          <w:rFonts w:eastAsia="標楷體" w:hint="eastAsia"/>
          <w:b/>
          <w:sz w:val="28"/>
        </w:rPr>
        <w:t>（請提供論文</w:t>
      </w:r>
      <w:r w:rsidR="00F83F77">
        <w:rPr>
          <w:rFonts w:eastAsia="標楷體" w:hint="eastAsia"/>
          <w:b/>
          <w:sz w:val="28"/>
        </w:rPr>
        <w:t>PDF</w:t>
      </w:r>
      <w:r w:rsidR="00F83F77">
        <w:rPr>
          <w:rFonts w:eastAsia="標楷體" w:hint="eastAsia"/>
          <w:b/>
          <w:sz w:val="28"/>
        </w:rPr>
        <w:t>或電子檔）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"/>
        <w:gridCol w:w="5780"/>
        <w:gridCol w:w="2544"/>
        <w:gridCol w:w="1276"/>
      </w:tblGrid>
      <w:tr w:rsidR="00042097" w:rsidRPr="00A8181A" w:rsidTr="00965724">
        <w:trPr>
          <w:trHeight w:val="598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A8181A" w:rsidRDefault="00042097" w:rsidP="00062900">
            <w:pPr>
              <w:snapToGrid w:val="0"/>
              <w:spacing w:line="0" w:lineRule="atLeast"/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A8181A">
              <w:rPr>
                <w:rFonts w:eastAsia="標楷體" w:hint="eastAsia"/>
                <w:sz w:val="28"/>
                <w:szCs w:val="28"/>
              </w:rPr>
              <w:t>J</w:t>
            </w:r>
            <w:r w:rsidRPr="00A8181A">
              <w:rPr>
                <w:rFonts w:eastAsia="標楷體"/>
                <w:sz w:val="28"/>
                <w:szCs w:val="28"/>
              </w:rPr>
              <w:t>ournal Papers</w:t>
            </w:r>
          </w:p>
          <w:p w:rsidR="00042097" w:rsidRPr="00A8181A" w:rsidRDefault="00042097" w:rsidP="00062900">
            <w:pPr>
              <w:snapToGrid w:val="0"/>
              <w:ind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3A6BC6">
              <w:rPr>
                <w:rFonts w:eastAsia="標楷體" w:hint="eastAsia"/>
                <w:sz w:val="20"/>
                <w:szCs w:val="16"/>
              </w:rPr>
              <w:t>請依序填寫：姓名、著作名稱、期刊名稱、卷數、頁數、發表年份，並以＊註記該篇所有之通訊作者。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Default="00042097" w:rsidP="000629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A6BC6">
              <w:rPr>
                <w:rFonts w:eastAsia="標楷體" w:hint="eastAsia"/>
                <w:szCs w:val="24"/>
              </w:rPr>
              <w:t>J</w:t>
            </w:r>
            <w:r w:rsidRPr="003A6BC6">
              <w:rPr>
                <w:rFonts w:eastAsia="標楷體"/>
                <w:szCs w:val="24"/>
              </w:rPr>
              <w:t>CR Ranking</w:t>
            </w:r>
          </w:p>
          <w:p w:rsidR="00965724" w:rsidRPr="003A6BC6" w:rsidRDefault="00965724" w:rsidP="000629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965724">
              <w:rPr>
                <w:rFonts w:eastAsia="標楷體" w:hint="eastAsia"/>
                <w:sz w:val="20"/>
                <w:szCs w:val="24"/>
              </w:rPr>
              <w:t>(</w:t>
            </w:r>
            <w:r w:rsidRPr="00965724">
              <w:rPr>
                <w:rFonts w:eastAsia="標楷體" w:hint="eastAsia"/>
                <w:sz w:val="20"/>
                <w:szCs w:val="24"/>
              </w:rPr>
              <w:t>以申請當年度為準</w:t>
            </w:r>
            <w:r w:rsidRPr="00965724">
              <w:rPr>
                <w:rFonts w:eastAsia="標楷體" w:hint="eastAsia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A6BC6">
              <w:rPr>
                <w:rFonts w:eastAsia="標楷體" w:hint="eastAsia"/>
                <w:szCs w:val="24"/>
              </w:rPr>
              <w:t>Ci</w:t>
            </w:r>
            <w:r w:rsidRPr="003A6BC6">
              <w:rPr>
                <w:rFonts w:eastAsia="標楷體"/>
                <w:szCs w:val="24"/>
              </w:rPr>
              <w:t>tation</w:t>
            </w: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5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szCs w:val="18"/>
              </w:rPr>
              <w:t>7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lastRenderedPageBreak/>
              <w:t>9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42097" w:rsidRPr="0014401E" w:rsidTr="00965724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97" w:rsidRPr="003A6BC6" w:rsidRDefault="00042097" w:rsidP="00062900">
            <w:pPr>
              <w:jc w:val="center"/>
              <w:rPr>
                <w:szCs w:val="18"/>
              </w:rPr>
            </w:pPr>
            <w:r w:rsidRPr="003A6BC6">
              <w:rPr>
                <w:rFonts w:hint="eastAsia"/>
                <w:szCs w:val="18"/>
              </w:rPr>
              <w:t>1</w:t>
            </w:r>
            <w:r w:rsidRPr="003A6BC6">
              <w:rPr>
                <w:szCs w:val="18"/>
              </w:rPr>
              <w:t>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64" w:hangingChars="85" w:hanging="136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ind w:leftChars="-30" w:left="-7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97" w:rsidRPr="0014401E" w:rsidRDefault="00042097" w:rsidP="00062900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</w:tbl>
    <w:p w:rsidR="00FF1DF0" w:rsidRPr="003A6BC6" w:rsidRDefault="003A6BC6" w:rsidP="003A6BC6">
      <w:pPr>
        <w:pStyle w:val="Standard"/>
        <w:spacing w:line="320" w:lineRule="exact"/>
        <w:jc w:val="both"/>
        <w:rPr>
          <w:rFonts w:eastAsia="標楷體"/>
          <w:b/>
          <w:sz w:val="28"/>
        </w:rPr>
      </w:pPr>
      <w:r w:rsidRPr="003A6BC6">
        <w:rPr>
          <w:rFonts w:eastAsia="標楷體" w:hint="eastAsia"/>
          <w:b/>
          <w:sz w:val="28"/>
        </w:rPr>
        <w:t>(</w:t>
      </w:r>
      <w:r w:rsidRPr="003A6BC6">
        <w:rPr>
          <w:rFonts w:eastAsia="標楷體" w:hint="eastAsia"/>
          <w:b/>
          <w:sz w:val="28"/>
        </w:rPr>
        <w:t>四</w:t>
      </w:r>
      <w:r w:rsidRPr="003A6BC6">
        <w:rPr>
          <w:rFonts w:eastAsia="標楷體" w:hint="eastAsia"/>
          <w:b/>
          <w:sz w:val="28"/>
        </w:rPr>
        <w:t>)</w:t>
      </w:r>
      <w:r w:rsidR="00FF1DF0" w:rsidRPr="003A6BC6">
        <w:rPr>
          <w:rFonts w:eastAsia="標楷體"/>
          <w:b/>
          <w:sz w:val="28"/>
        </w:rPr>
        <w:t>、近</w:t>
      </w:r>
      <w:r w:rsidR="002D5B17" w:rsidRPr="003A6BC6">
        <w:rPr>
          <w:rFonts w:eastAsia="標楷體" w:hint="eastAsia"/>
          <w:b/>
          <w:sz w:val="28"/>
        </w:rPr>
        <w:t>五</w:t>
      </w:r>
      <w:r w:rsidR="00FF1DF0" w:rsidRPr="003A6BC6">
        <w:rPr>
          <w:rFonts w:eastAsia="標楷體"/>
          <w:b/>
          <w:sz w:val="28"/>
        </w:rPr>
        <w:t>年內執行產學合作之具體成果</w:t>
      </w:r>
      <w:r w:rsidR="00EB558C" w:rsidRPr="003A6BC6">
        <w:rPr>
          <w:rFonts w:eastAsia="標楷體" w:hint="eastAsia"/>
          <w:b/>
          <w:sz w:val="28"/>
        </w:rPr>
        <w:t>與</w:t>
      </w:r>
      <w:r w:rsidR="00FF1DF0" w:rsidRPr="003A6BC6">
        <w:rPr>
          <w:rFonts w:eastAsia="標楷體"/>
          <w:b/>
          <w:sz w:val="28"/>
        </w:rPr>
        <w:t>榮譽事蹟</w:t>
      </w:r>
      <w:r w:rsidR="00FF1DF0" w:rsidRPr="003A6BC6">
        <w:rPr>
          <w:rFonts w:eastAsia="標楷體"/>
          <w:sz w:val="28"/>
        </w:rPr>
        <w:t>（如為團體</w:t>
      </w:r>
      <w:r w:rsidR="00EB558C" w:rsidRPr="003A6BC6">
        <w:rPr>
          <w:rFonts w:eastAsia="標楷體" w:hint="eastAsia"/>
          <w:sz w:val="28"/>
        </w:rPr>
        <w:t>成果</w:t>
      </w:r>
      <w:r w:rsidR="00FF1DF0" w:rsidRPr="003A6BC6">
        <w:rPr>
          <w:rFonts w:eastAsia="標楷體"/>
          <w:sz w:val="28"/>
        </w:rPr>
        <w:t>，</w:t>
      </w:r>
      <w:r w:rsidR="00EB558C" w:rsidRPr="003A6BC6">
        <w:rPr>
          <w:rFonts w:eastAsia="標楷體" w:hint="eastAsia"/>
          <w:sz w:val="28"/>
        </w:rPr>
        <w:t>請</w:t>
      </w:r>
      <w:r w:rsidR="00FF1DF0" w:rsidRPr="003A6BC6">
        <w:rPr>
          <w:rFonts w:eastAsia="標楷體"/>
          <w:sz w:val="28"/>
        </w:rPr>
        <w:t>註明個人貢獻度所佔比例），</w:t>
      </w:r>
      <w:r w:rsidR="00FF1DF0" w:rsidRPr="003A6BC6">
        <w:rPr>
          <w:rFonts w:eastAsia="標楷體"/>
          <w:b/>
          <w:sz w:val="28"/>
        </w:rPr>
        <w:t>請</w:t>
      </w:r>
      <w:r w:rsidR="00852FCD" w:rsidRPr="003A6BC6">
        <w:rPr>
          <w:rFonts w:eastAsia="標楷體"/>
          <w:b/>
          <w:sz w:val="28"/>
        </w:rPr>
        <w:t>簡述研發成果對促進產業界競爭力及產業升級之幫助或提升</w:t>
      </w:r>
      <w:r w:rsidR="00852FCD" w:rsidRPr="003A6BC6">
        <w:rPr>
          <w:rFonts w:eastAsia="標楷體" w:hint="eastAsia"/>
          <w:b/>
          <w:sz w:val="28"/>
        </w:rPr>
        <w:t>工業工程</w:t>
      </w:r>
      <w:r w:rsidR="00852FCD" w:rsidRPr="003A6BC6">
        <w:rPr>
          <w:rFonts w:eastAsia="標楷體"/>
          <w:b/>
          <w:sz w:val="28"/>
        </w:rPr>
        <w:t>領域</w:t>
      </w:r>
      <w:r w:rsidR="00FF1DF0" w:rsidRPr="003A6BC6">
        <w:rPr>
          <w:rFonts w:eastAsia="標楷體"/>
          <w:b/>
          <w:sz w:val="28"/>
        </w:rPr>
        <w:t>之產業技術地位及技術創新研發能力：</w:t>
      </w:r>
    </w:p>
    <w:p w:rsidR="00E71F0E" w:rsidRPr="00E71F0E" w:rsidRDefault="00E71F0E" w:rsidP="00A14060">
      <w:pPr>
        <w:pStyle w:val="Standard"/>
        <w:jc w:val="both"/>
        <w:rPr>
          <w:rFonts w:eastAsia="標楷體"/>
          <w:sz w:val="22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</w:tblGrid>
      <w:tr w:rsidR="00FF1DF0" w:rsidRPr="00EB558C" w:rsidTr="004D230D">
        <w:trPr>
          <w:trHeight w:val="300"/>
        </w:trPr>
        <w:tc>
          <w:tcPr>
            <w:tcW w:w="10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1DF0" w:rsidRPr="00852FCD" w:rsidRDefault="00EB558C" w:rsidP="004D230D">
            <w:pPr>
              <w:pStyle w:val="Standard"/>
              <w:jc w:val="both"/>
              <w:rPr>
                <w:rFonts w:eastAsia="標楷體"/>
              </w:rPr>
            </w:pPr>
            <w:r w:rsidRPr="00EB558C">
              <w:rPr>
                <w:rFonts w:eastAsia="標楷體"/>
              </w:rPr>
              <w:t>具體成果</w:t>
            </w:r>
            <w:r w:rsidRPr="00EB558C">
              <w:rPr>
                <w:rFonts w:eastAsia="標楷體" w:hint="eastAsia"/>
              </w:rPr>
              <w:t>與</w:t>
            </w:r>
            <w:r w:rsidRPr="00EB558C">
              <w:rPr>
                <w:rFonts w:eastAsia="標楷體"/>
              </w:rPr>
              <w:t>榮譽事蹟</w:t>
            </w:r>
            <w:r w:rsidRPr="00EB558C">
              <w:rPr>
                <w:rFonts w:eastAsia="標楷體" w:hint="eastAsia"/>
              </w:rPr>
              <w:t>：</w:t>
            </w:r>
          </w:p>
        </w:tc>
      </w:tr>
      <w:tr w:rsidR="00FF1DF0" w:rsidRPr="00852FCD" w:rsidTr="004D230D">
        <w:trPr>
          <w:trHeight w:val="2010"/>
        </w:trPr>
        <w:tc>
          <w:tcPr>
            <w:tcW w:w="10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1DF0" w:rsidRPr="00852FCD" w:rsidRDefault="00FF1DF0" w:rsidP="00EB558C">
            <w:pPr>
              <w:pStyle w:val="Standard"/>
              <w:spacing w:line="300" w:lineRule="exact"/>
              <w:ind w:left="360"/>
              <w:jc w:val="both"/>
              <w:rPr>
                <w:rFonts w:eastAsia="標楷體"/>
              </w:rPr>
            </w:pPr>
          </w:p>
        </w:tc>
      </w:tr>
      <w:tr w:rsidR="00FF1DF0" w:rsidRPr="00852FCD" w:rsidTr="004D230D">
        <w:trPr>
          <w:trHeight w:val="404"/>
        </w:trPr>
        <w:tc>
          <w:tcPr>
            <w:tcW w:w="10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1DF0" w:rsidRPr="00852FCD" w:rsidRDefault="00EB558C" w:rsidP="004D230D">
            <w:pPr>
              <w:pStyle w:val="Standard"/>
              <w:jc w:val="both"/>
              <w:rPr>
                <w:rFonts w:eastAsia="標楷體"/>
              </w:rPr>
            </w:pPr>
            <w:r w:rsidRPr="00EB558C">
              <w:rPr>
                <w:rFonts w:eastAsia="標楷體"/>
              </w:rPr>
              <w:t>具體成果</w:t>
            </w:r>
            <w:r w:rsidRPr="00EB558C">
              <w:rPr>
                <w:rFonts w:eastAsia="標楷體" w:hint="eastAsia"/>
              </w:rPr>
              <w:t>與</w:t>
            </w:r>
            <w:r w:rsidRPr="00EB558C">
              <w:rPr>
                <w:rFonts w:eastAsia="標楷體"/>
              </w:rPr>
              <w:t>榮譽事蹟</w:t>
            </w:r>
            <w:r w:rsidRPr="00EB558C">
              <w:rPr>
                <w:rFonts w:eastAsia="標楷體" w:hint="eastAsia"/>
              </w:rPr>
              <w:t>：</w:t>
            </w:r>
          </w:p>
        </w:tc>
      </w:tr>
      <w:tr w:rsidR="00FF1DF0" w:rsidRPr="00852FCD" w:rsidTr="004D230D">
        <w:trPr>
          <w:trHeight w:val="1704"/>
        </w:trPr>
        <w:tc>
          <w:tcPr>
            <w:tcW w:w="100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1DF0" w:rsidRPr="00852FCD" w:rsidRDefault="00FF1DF0" w:rsidP="00EB558C">
            <w:pPr>
              <w:pStyle w:val="Standard"/>
              <w:spacing w:line="300" w:lineRule="exact"/>
              <w:ind w:left="360"/>
              <w:jc w:val="both"/>
              <w:rPr>
                <w:rFonts w:eastAsia="標楷體"/>
                <w:color w:val="000000"/>
              </w:rPr>
            </w:pPr>
          </w:p>
        </w:tc>
      </w:tr>
      <w:tr w:rsidR="00EB558C" w:rsidRPr="00EB558C" w:rsidTr="00EB558C">
        <w:tc>
          <w:tcPr>
            <w:tcW w:w="100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58C" w:rsidRPr="00EB558C" w:rsidRDefault="00EB558C" w:rsidP="00EB558C">
            <w:pPr>
              <w:pStyle w:val="Standard"/>
              <w:jc w:val="both"/>
              <w:rPr>
                <w:rFonts w:eastAsia="標楷體"/>
              </w:rPr>
            </w:pPr>
            <w:r w:rsidRPr="00EB558C">
              <w:rPr>
                <w:rFonts w:eastAsia="標楷體"/>
              </w:rPr>
              <w:t>具體成果</w:t>
            </w:r>
            <w:r w:rsidRPr="00EB558C">
              <w:rPr>
                <w:rFonts w:eastAsia="標楷體" w:hint="eastAsia"/>
              </w:rPr>
              <w:t>與</w:t>
            </w:r>
            <w:r w:rsidRPr="00EB558C">
              <w:rPr>
                <w:rFonts w:eastAsia="標楷體"/>
              </w:rPr>
              <w:t>榮譽事蹟</w:t>
            </w:r>
            <w:r w:rsidRPr="00EB558C">
              <w:rPr>
                <w:rFonts w:eastAsia="標楷體" w:hint="eastAsia"/>
              </w:rPr>
              <w:t>：</w:t>
            </w:r>
          </w:p>
        </w:tc>
      </w:tr>
      <w:tr w:rsidR="00EB558C" w:rsidRPr="00852FCD" w:rsidTr="00EB558C">
        <w:trPr>
          <w:trHeight w:val="1704"/>
        </w:trPr>
        <w:tc>
          <w:tcPr>
            <w:tcW w:w="100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58C" w:rsidRPr="00852FCD" w:rsidRDefault="00EB558C" w:rsidP="00EB558C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F1DF0" w:rsidRPr="00852FCD" w:rsidRDefault="00FF1DF0" w:rsidP="00FF1DF0">
      <w:pPr>
        <w:pStyle w:val="Standard"/>
        <w:ind w:left="432" w:hanging="432"/>
        <w:rPr>
          <w:rFonts w:eastAsia="標楷體"/>
        </w:rPr>
      </w:pPr>
      <w:r w:rsidRPr="00852FCD">
        <w:rPr>
          <w:rFonts w:eastAsia="標楷體"/>
        </w:rPr>
        <w:t>以上所填各項資料確實無誤，若有不實本人願負法律及行政上責任。</w:t>
      </w:r>
    </w:p>
    <w:p w:rsidR="00FF1DF0" w:rsidRPr="00852FCD" w:rsidRDefault="00FF1DF0" w:rsidP="00FF1DF0">
      <w:pPr>
        <w:pStyle w:val="Standard"/>
        <w:ind w:left="576" w:hanging="576"/>
        <w:jc w:val="both"/>
        <w:rPr>
          <w:rFonts w:eastAsia="標楷體"/>
        </w:rPr>
      </w:pPr>
      <w:r w:rsidRPr="00852FCD">
        <w:rPr>
          <w:rFonts w:eastAsia="標楷體"/>
          <w:sz w:val="32"/>
        </w:rPr>
        <w:t xml:space="preserve">申請人簽章：　　　　　　　　　　　</w:t>
      </w:r>
    </w:p>
    <w:p w:rsidR="00FF1DF0" w:rsidRPr="00852FCD" w:rsidRDefault="00FF1DF0" w:rsidP="00FF1DF0">
      <w:pPr>
        <w:pStyle w:val="Standard"/>
        <w:ind w:left="504" w:hanging="504"/>
        <w:jc w:val="center"/>
        <w:rPr>
          <w:rFonts w:eastAsia="標楷體"/>
        </w:rPr>
      </w:pPr>
      <w:r w:rsidRPr="00852FCD">
        <w:rPr>
          <w:rFonts w:eastAsia="標楷體"/>
          <w:sz w:val="28"/>
        </w:rPr>
        <w:t xml:space="preserve">中　華　民　國　</w:t>
      </w:r>
      <w:r w:rsidRPr="00852FCD">
        <w:rPr>
          <w:rFonts w:eastAsia="標楷體"/>
          <w:sz w:val="28"/>
        </w:rPr>
        <w:t xml:space="preserve">    </w:t>
      </w:r>
      <w:r w:rsidRPr="00852FCD">
        <w:rPr>
          <w:rFonts w:eastAsia="標楷體"/>
          <w:sz w:val="28"/>
        </w:rPr>
        <w:t xml:space="preserve">　年　　　　月　　　　日</w:t>
      </w:r>
    </w:p>
    <w:p w:rsidR="00E71F0E" w:rsidRDefault="00E71F0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33D13" w:rsidRDefault="00E71F0E" w:rsidP="00433D13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附件一：</w:t>
      </w:r>
      <w:r w:rsidR="00F83F77">
        <w:rPr>
          <w:rFonts w:ascii="Times New Roman" w:eastAsia="標楷體" w:hAnsi="Times New Roman" w:cs="Times New Roman" w:hint="eastAsia"/>
        </w:rPr>
        <w:t>中國工業工程學會「陳樹勛講座」</w:t>
      </w:r>
      <w:r>
        <w:rPr>
          <w:rFonts w:ascii="Times New Roman" w:eastAsia="標楷體" w:hAnsi="Times New Roman" w:cs="Times New Roman" w:hint="eastAsia"/>
        </w:rPr>
        <w:t>產學研究成果佐證資料</w:t>
      </w:r>
    </w:p>
    <w:p w:rsidR="001B3088" w:rsidRDefault="001B3088" w:rsidP="001B3088">
      <w:pPr>
        <w:rPr>
          <w:rFonts w:ascii="Times New Roman" w:eastAsia="標楷體" w:hAnsi="Times New Roman" w:cs="Times New Roman"/>
        </w:rPr>
      </w:pPr>
    </w:p>
    <w:p w:rsidR="00433D13" w:rsidRDefault="00433D1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33D13" w:rsidRDefault="00433D13" w:rsidP="00433D13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附件二：</w:t>
      </w:r>
      <w:r w:rsidR="00F83F77" w:rsidRPr="00F83F77">
        <w:rPr>
          <w:rFonts w:ascii="Times New Roman" w:eastAsia="標楷體" w:hAnsi="Times New Roman" w:cs="Times New Roman" w:hint="eastAsia"/>
        </w:rPr>
        <w:t>中國工業工程學會「陳樹勛講座」申請表</w:t>
      </w:r>
      <w:r>
        <w:rPr>
          <w:rFonts w:ascii="Times New Roman" w:eastAsia="標楷體" w:hAnsi="Times New Roman" w:cs="Times New Roman" w:hint="eastAsia"/>
        </w:rPr>
        <w:t>學術</w:t>
      </w:r>
      <w:r w:rsidR="00F83F77">
        <w:rPr>
          <w:rFonts w:ascii="Times New Roman" w:eastAsia="標楷體" w:hAnsi="Times New Roman" w:cs="Times New Roman" w:hint="eastAsia"/>
        </w:rPr>
        <w:t>代表</w:t>
      </w:r>
      <w:r>
        <w:rPr>
          <w:rFonts w:ascii="Times New Roman" w:eastAsia="標楷體" w:hAnsi="Times New Roman" w:cs="Times New Roman" w:hint="eastAsia"/>
        </w:rPr>
        <w:t>作</w:t>
      </w:r>
      <w:r w:rsidR="00F83F77">
        <w:rPr>
          <w:rFonts w:ascii="Times New Roman" w:eastAsia="標楷體" w:hAnsi="Times New Roman" w:cs="Times New Roman" w:hint="eastAsia"/>
        </w:rPr>
        <w:t>佐證資料</w:t>
      </w:r>
    </w:p>
    <w:p w:rsidR="00FF1DF0" w:rsidRPr="00433D13" w:rsidRDefault="00FF1DF0">
      <w:pPr>
        <w:rPr>
          <w:rFonts w:ascii="Times New Roman" w:eastAsia="標楷體" w:hAnsi="Times New Roman" w:cs="Times New Roman"/>
        </w:rPr>
      </w:pPr>
    </w:p>
    <w:sectPr w:rsidR="00FF1DF0" w:rsidRPr="00433D13" w:rsidSect="00FF1D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CE" w:rsidRDefault="00AB0DCE" w:rsidP="00AE5A40">
      <w:r>
        <w:separator/>
      </w:r>
    </w:p>
  </w:endnote>
  <w:endnote w:type="continuationSeparator" w:id="0">
    <w:p w:rsidR="00AB0DCE" w:rsidRDefault="00AB0DCE" w:rsidP="00A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altName w:val="Arial Unicode MS"/>
    <w:charset w:val="88"/>
    <w:family w:val="modern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CE" w:rsidRDefault="00AB0DCE" w:rsidP="00AE5A40">
      <w:r>
        <w:separator/>
      </w:r>
    </w:p>
  </w:footnote>
  <w:footnote w:type="continuationSeparator" w:id="0">
    <w:p w:rsidR="00AB0DCE" w:rsidRDefault="00AB0DCE" w:rsidP="00AE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D6B"/>
    <w:multiLevelType w:val="multilevel"/>
    <w:tmpl w:val="D12C2F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365CE"/>
    <w:multiLevelType w:val="multilevel"/>
    <w:tmpl w:val="B4F00AD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C3C82"/>
    <w:multiLevelType w:val="hybridMultilevel"/>
    <w:tmpl w:val="194E44AA"/>
    <w:lvl w:ilvl="0" w:tplc="18364E2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00854D7"/>
    <w:multiLevelType w:val="multilevel"/>
    <w:tmpl w:val="E2A677BE"/>
    <w:lvl w:ilvl="0">
      <w:numFmt w:val="bullet"/>
      <w:lvlText w:val="□"/>
      <w:lvlJc w:val="left"/>
      <w:pPr>
        <w:ind w:left="5039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ind w:left="563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11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59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07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55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3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51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999" w:hanging="480"/>
      </w:pPr>
      <w:rPr>
        <w:rFonts w:ascii="Wingdings" w:hAnsi="Wingdings" w:hint="default"/>
      </w:rPr>
    </w:lvl>
  </w:abstractNum>
  <w:abstractNum w:abstractNumId="4" w15:restartNumberingAfterBreak="0">
    <w:nsid w:val="4C895E04"/>
    <w:multiLevelType w:val="multilevel"/>
    <w:tmpl w:val="38125CB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D53A78"/>
    <w:multiLevelType w:val="hybridMultilevel"/>
    <w:tmpl w:val="99446B4A"/>
    <w:lvl w:ilvl="0" w:tplc="18364E2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F0"/>
    <w:rsid w:val="00042097"/>
    <w:rsid w:val="00075057"/>
    <w:rsid w:val="00084101"/>
    <w:rsid w:val="0017297B"/>
    <w:rsid w:val="001B3088"/>
    <w:rsid w:val="00245EBF"/>
    <w:rsid w:val="002D5B17"/>
    <w:rsid w:val="00383895"/>
    <w:rsid w:val="003A6BC6"/>
    <w:rsid w:val="003F51EA"/>
    <w:rsid w:val="00433D13"/>
    <w:rsid w:val="00487032"/>
    <w:rsid w:val="004D17E5"/>
    <w:rsid w:val="004D7430"/>
    <w:rsid w:val="004F1612"/>
    <w:rsid w:val="00524CBF"/>
    <w:rsid w:val="00562C6E"/>
    <w:rsid w:val="007025A7"/>
    <w:rsid w:val="007977DC"/>
    <w:rsid w:val="007F5B0C"/>
    <w:rsid w:val="00852FCD"/>
    <w:rsid w:val="008D6A98"/>
    <w:rsid w:val="008F1CF7"/>
    <w:rsid w:val="00951789"/>
    <w:rsid w:val="00965724"/>
    <w:rsid w:val="00991F51"/>
    <w:rsid w:val="00A10F48"/>
    <w:rsid w:val="00A14060"/>
    <w:rsid w:val="00A16300"/>
    <w:rsid w:val="00A53961"/>
    <w:rsid w:val="00AB0DCE"/>
    <w:rsid w:val="00AC6F8E"/>
    <w:rsid w:val="00AE5A40"/>
    <w:rsid w:val="00AF2EF8"/>
    <w:rsid w:val="00B25F6C"/>
    <w:rsid w:val="00BA7667"/>
    <w:rsid w:val="00C9175D"/>
    <w:rsid w:val="00CD6D4A"/>
    <w:rsid w:val="00D4441B"/>
    <w:rsid w:val="00D53789"/>
    <w:rsid w:val="00DA2927"/>
    <w:rsid w:val="00DD0446"/>
    <w:rsid w:val="00E71F0E"/>
    <w:rsid w:val="00E94A39"/>
    <w:rsid w:val="00EB558C"/>
    <w:rsid w:val="00F14BDA"/>
    <w:rsid w:val="00F159A5"/>
    <w:rsid w:val="00F26281"/>
    <w:rsid w:val="00F83F77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08A3"/>
  <w15:chartTrackingRefBased/>
  <w15:docId w15:val="{7AF875ED-5401-4B2F-886A-97B34491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1DF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FF1DF0"/>
    <w:pPr>
      <w:widowControl w:val="0"/>
      <w:autoSpaceDE w:val="0"/>
      <w:autoSpaceDN w:val="0"/>
      <w:adjustRightInd w:val="0"/>
    </w:pPr>
    <w:rPr>
      <w:rFonts w:ascii="標楷體.." w:eastAsia="標楷體.." w:cs="標楷體.."/>
      <w:color w:val="000000"/>
      <w:kern w:val="0"/>
      <w:szCs w:val="24"/>
    </w:rPr>
  </w:style>
  <w:style w:type="numbering" w:customStyle="1" w:styleId="WWNum1">
    <w:name w:val="WWNum1"/>
    <w:basedOn w:val="a2"/>
    <w:rsid w:val="00FF1DF0"/>
    <w:pPr>
      <w:numPr>
        <w:numId w:val="1"/>
      </w:numPr>
    </w:pPr>
  </w:style>
  <w:style w:type="numbering" w:customStyle="1" w:styleId="WWNum2">
    <w:name w:val="WWNum2"/>
    <w:basedOn w:val="a2"/>
    <w:rsid w:val="00FF1DF0"/>
    <w:pPr>
      <w:numPr>
        <w:numId w:val="2"/>
      </w:numPr>
    </w:pPr>
  </w:style>
  <w:style w:type="paragraph" w:customStyle="1" w:styleId="p18">
    <w:name w:val="p18"/>
    <w:basedOn w:val="a"/>
    <w:rsid w:val="00FF1DF0"/>
    <w:pPr>
      <w:widowControl/>
      <w:ind w:left="420"/>
    </w:pPr>
    <w:rPr>
      <w:rFonts w:ascii="Times New Roman" w:eastAsia="新細明體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5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A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A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4CBF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4CBF"/>
    <w:rPr>
      <w:rFonts w:ascii="Microsoft JhengHei UI" w:eastAsia="Microsoft JhengHei UI"/>
      <w:sz w:val="18"/>
      <w:szCs w:val="18"/>
    </w:rPr>
  </w:style>
  <w:style w:type="character" w:customStyle="1" w:styleId="a9">
    <w:name w:val="本文 字元"/>
    <w:link w:val="aa"/>
    <w:rsid w:val="007F5B0C"/>
    <w:rPr>
      <w:rFonts w:eastAsia="全真顏體"/>
      <w:sz w:val="28"/>
    </w:rPr>
  </w:style>
  <w:style w:type="paragraph" w:styleId="aa">
    <w:name w:val="Body Text"/>
    <w:basedOn w:val="a"/>
    <w:link w:val="a9"/>
    <w:rsid w:val="007F5B0C"/>
    <w:rPr>
      <w:rFonts w:eastAsia="全真顏體"/>
      <w:sz w:val="28"/>
    </w:rPr>
  </w:style>
  <w:style w:type="character" w:customStyle="1" w:styleId="1">
    <w:name w:val="本文 字元1"/>
    <w:basedOn w:val="a0"/>
    <w:uiPriority w:val="99"/>
    <w:semiHidden/>
    <w:rsid w:val="007F5B0C"/>
  </w:style>
  <w:style w:type="table" w:styleId="ab">
    <w:name w:val="Table Grid"/>
    <w:basedOn w:val="a1"/>
    <w:uiPriority w:val="39"/>
    <w:rsid w:val="00E7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CIIE</dc:creator>
  <cp:keywords/>
  <dc:description/>
  <cp:lastModifiedBy>CFChien</cp:lastModifiedBy>
  <cp:revision>2</cp:revision>
  <dcterms:created xsi:type="dcterms:W3CDTF">2022-06-12T07:44:00Z</dcterms:created>
  <dcterms:modified xsi:type="dcterms:W3CDTF">2022-06-12T07:44:00Z</dcterms:modified>
</cp:coreProperties>
</file>